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B8A14" w14:textId="08C40CF6" w:rsidR="00435862" w:rsidRPr="00435862" w:rsidRDefault="00AE5456" w:rsidP="00AE5456">
      <w:pPr>
        <w:spacing w:after="0" w:line="240" w:lineRule="auto"/>
        <w:rPr>
          <w:rFonts w:ascii="Times New Roman" w:eastAsia="Times New Roman" w:hAnsi="Times New Roman" w:cs="Times New Roman"/>
          <w:lang w:eastAsia="pl-PL"/>
        </w:rPr>
      </w:pPr>
      <w:r w:rsidRPr="00A245C5">
        <w:rPr>
          <w:rFonts w:ascii="Times New Roman" w:eastAsia="Times New Roman" w:hAnsi="Times New Roman" w:cs="Times New Roman"/>
          <w:b/>
          <w:bCs/>
          <w:lang w:eastAsia="pl-PL"/>
        </w:rPr>
        <w:t>OPS.101.</w:t>
      </w:r>
      <w:r w:rsidR="008A42B4">
        <w:rPr>
          <w:rFonts w:ascii="Times New Roman" w:eastAsia="Times New Roman" w:hAnsi="Times New Roman" w:cs="Times New Roman"/>
          <w:b/>
          <w:bCs/>
          <w:lang w:eastAsia="pl-PL"/>
        </w:rPr>
        <w:t>1</w:t>
      </w:r>
      <w:r w:rsidRPr="00A245C5">
        <w:rPr>
          <w:rFonts w:ascii="Times New Roman" w:eastAsia="Times New Roman" w:hAnsi="Times New Roman" w:cs="Times New Roman"/>
          <w:b/>
          <w:bCs/>
          <w:lang w:eastAsia="pl-PL"/>
        </w:rPr>
        <w:t>.202</w:t>
      </w:r>
      <w:r w:rsidR="00A97FCC">
        <w:rPr>
          <w:rFonts w:ascii="Times New Roman" w:eastAsia="Times New Roman" w:hAnsi="Times New Roman" w:cs="Times New Roman"/>
          <w:b/>
          <w:bCs/>
          <w:lang w:eastAsia="pl-PL"/>
        </w:rPr>
        <w:t>4</w:t>
      </w:r>
      <w:r w:rsidRPr="00A245C5">
        <w:rPr>
          <w:rFonts w:ascii="Times New Roman" w:eastAsia="Times New Roman" w:hAnsi="Times New Roman" w:cs="Times New Roman"/>
          <w:b/>
          <w:bCs/>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sidR="00435862">
        <w:rPr>
          <w:rFonts w:ascii="Times New Roman" w:eastAsia="Times New Roman" w:hAnsi="Times New Roman" w:cs="Times New Roman"/>
          <w:lang w:eastAsia="pl-PL"/>
        </w:rPr>
        <w:t xml:space="preserve">Ełk, </w:t>
      </w:r>
      <w:r w:rsidR="00A97FCC">
        <w:rPr>
          <w:rFonts w:ascii="Times New Roman" w:eastAsia="Times New Roman" w:hAnsi="Times New Roman" w:cs="Times New Roman"/>
          <w:lang w:eastAsia="pl-PL"/>
        </w:rPr>
        <w:t>29</w:t>
      </w:r>
      <w:r w:rsidR="008D3ECC">
        <w:rPr>
          <w:rFonts w:ascii="Times New Roman" w:eastAsia="Times New Roman" w:hAnsi="Times New Roman" w:cs="Times New Roman"/>
          <w:lang w:eastAsia="pl-PL"/>
        </w:rPr>
        <w:t>.</w:t>
      </w:r>
      <w:r w:rsidR="00A97FCC">
        <w:rPr>
          <w:rFonts w:ascii="Times New Roman" w:eastAsia="Times New Roman" w:hAnsi="Times New Roman" w:cs="Times New Roman"/>
          <w:lang w:eastAsia="pl-PL"/>
        </w:rPr>
        <w:t>01</w:t>
      </w:r>
      <w:r w:rsidR="00D85681">
        <w:rPr>
          <w:rFonts w:ascii="Times New Roman" w:eastAsia="Times New Roman" w:hAnsi="Times New Roman" w:cs="Times New Roman"/>
          <w:lang w:eastAsia="pl-PL"/>
        </w:rPr>
        <w:t>.</w:t>
      </w:r>
      <w:r w:rsidR="00435862">
        <w:rPr>
          <w:rFonts w:ascii="Times New Roman" w:eastAsia="Times New Roman" w:hAnsi="Times New Roman" w:cs="Times New Roman"/>
          <w:lang w:eastAsia="pl-PL"/>
        </w:rPr>
        <w:t>202</w:t>
      </w:r>
      <w:r w:rsidR="00A97FCC">
        <w:rPr>
          <w:rFonts w:ascii="Times New Roman" w:eastAsia="Times New Roman" w:hAnsi="Times New Roman" w:cs="Times New Roman"/>
          <w:lang w:eastAsia="pl-PL"/>
        </w:rPr>
        <w:t>4</w:t>
      </w:r>
      <w:r w:rsidR="00435862">
        <w:rPr>
          <w:rFonts w:ascii="Times New Roman" w:eastAsia="Times New Roman" w:hAnsi="Times New Roman" w:cs="Times New Roman"/>
          <w:lang w:eastAsia="pl-PL"/>
        </w:rPr>
        <w:t xml:space="preserve"> r.</w:t>
      </w:r>
    </w:p>
    <w:p w14:paraId="0E2AED9F" w14:textId="77777777" w:rsidR="00503623" w:rsidRDefault="00503623" w:rsidP="009D3D92">
      <w:pPr>
        <w:spacing w:after="0" w:line="240" w:lineRule="auto"/>
        <w:jc w:val="center"/>
        <w:rPr>
          <w:rFonts w:ascii="Times New Roman" w:eastAsia="Times New Roman" w:hAnsi="Times New Roman" w:cs="Times New Roman"/>
          <w:b/>
          <w:bCs/>
          <w:i/>
          <w:iCs/>
          <w:lang w:eastAsia="pl-PL"/>
        </w:rPr>
      </w:pPr>
    </w:p>
    <w:p w14:paraId="1239F1A5" w14:textId="16532123" w:rsidR="005A0D23" w:rsidRPr="00FE54E0" w:rsidRDefault="005A0D23" w:rsidP="009D3D92">
      <w:pPr>
        <w:spacing w:after="0" w:line="240" w:lineRule="auto"/>
        <w:jc w:val="center"/>
        <w:rPr>
          <w:rFonts w:ascii="Times New Roman" w:eastAsia="Times New Roman" w:hAnsi="Times New Roman" w:cs="Times New Roman"/>
          <w:lang w:eastAsia="pl-PL"/>
        </w:rPr>
      </w:pPr>
      <w:r w:rsidRPr="00FE54E0">
        <w:rPr>
          <w:rFonts w:ascii="Times New Roman" w:eastAsia="Times New Roman" w:hAnsi="Times New Roman" w:cs="Times New Roman"/>
          <w:b/>
          <w:bCs/>
          <w:i/>
          <w:iCs/>
          <w:lang w:eastAsia="pl-PL"/>
        </w:rPr>
        <w:t>Dyrektor Miejskiego Ośrodka Pomocy Społecznej w Ełku</w:t>
      </w:r>
    </w:p>
    <w:p w14:paraId="53F7F6D2" w14:textId="7F6F45AE" w:rsidR="005A0D23" w:rsidRPr="00FE54E0" w:rsidRDefault="005A0D23" w:rsidP="004327E8">
      <w:pPr>
        <w:spacing w:after="0" w:line="240" w:lineRule="auto"/>
        <w:jc w:val="center"/>
        <w:rPr>
          <w:rFonts w:ascii="Times New Roman" w:eastAsia="Times New Roman" w:hAnsi="Times New Roman" w:cs="Times New Roman"/>
          <w:lang w:eastAsia="pl-PL"/>
        </w:rPr>
      </w:pPr>
      <w:r w:rsidRPr="00FE54E0">
        <w:rPr>
          <w:rFonts w:ascii="Times New Roman" w:eastAsia="Times New Roman" w:hAnsi="Times New Roman" w:cs="Times New Roman"/>
          <w:lang w:eastAsia="pl-PL"/>
        </w:rPr>
        <w:t xml:space="preserve">ogłasza nabór na </w:t>
      </w:r>
      <w:r w:rsidR="00095BD7">
        <w:rPr>
          <w:rFonts w:ascii="Times New Roman" w:eastAsia="Times New Roman" w:hAnsi="Times New Roman" w:cs="Times New Roman"/>
          <w:lang w:eastAsia="pl-PL"/>
        </w:rPr>
        <w:t xml:space="preserve"> urzędnicze </w:t>
      </w:r>
      <w:r w:rsidRPr="00FE54E0">
        <w:rPr>
          <w:rFonts w:ascii="Times New Roman" w:eastAsia="Times New Roman" w:hAnsi="Times New Roman" w:cs="Times New Roman"/>
          <w:lang w:eastAsia="pl-PL"/>
        </w:rPr>
        <w:t>stanowisko</w:t>
      </w:r>
      <w:r w:rsidR="00095BD7">
        <w:rPr>
          <w:rFonts w:ascii="Times New Roman" w:eastAsia="Times New Roman" w:hAnsi="Times New Roman" w:cs="Times New Roman"/>
          <w:lang w:eastAsia="pl-PL"/>
        </w:rPr>
        <w:t xml:space="preserve"> pracy</w:t>
      </w:r>
      <w:r w:rsidR="009E2E11">
        <w:rPr>
          <w:rFonts w:ascii="Times New Roman" w:eastAsia="Times New Roman" w:hAnsi="Times New Roman" w:cs="Times New Roman"/>
          <w:lang w:eastAsia="pl-PL"/>
        </w:rPr>
        <w:t xml:space="preserve"> </w:t>
      </w:r>
    </w:p>
    <w:p w14:paraId="018AAE09" w14:textId="53CDEFEB" w:rsidR="005A0D23" w:rsidRPr="00FE54E0" w:rsidRDefault="004F632C" w:rsidP="004327E8">
      <w:pPr>
        <w:spacing w:after="0" w:line="240" w:lineRule="auto"/>
        <w:jc w:val="center"/>
        <w:rPr>
          <w:rFonts w:ascii="Times New Roman" w:eastAsia="Times New Roman" w:hAnsi="Times New Roman" w:cs="Times New Roman"/>
          <w:lang w:eastAsia="pl-PL"/>
        </w:rPr>
      </w:pPr>
      <w:r w:rsidRPr="00FE54E0">
        <w:rPr>
          <w:rFonts w:ascii="Times New Roman" w:eastAsia="Times New Roman" w:hAnsi="Times New Roman" w:cs="Times New Roman"/>
          <w:b/>
          <w:bCs/>
          <w:i/>
          <w:iCs/>
          <w:lang w:eastAsia="pl-PL"/>
        </w:rPr>
        <w:t xml:space="preserve">„Nabór na stanowisko </w:t>
      </w:r>
      <w:r w:rsidR="00095BD7">
        <w:rPr>
          <w:rFonts w:ascii="Times New Roman" w:eastAsia="Times New Roman" w:hAnsi="Times New Roman" w:cs="Times New Roman"/>
          <w:b/>
          <w:bCs/>
          <w:i/>
          <w:iCs/>
          <w:lang w:eastAsia="pl-PL"/>
        </w:rPr>
        <w:t xml:space="preserve"> </w:t>
      </w:r>
      <w:r w:rsidR="00A97FCC">
        <w:rPr>
          <w:rFonts w:ascii="Times New Roman" w:eastAsia="Times New Roman" w:hAnsi="Times New Roman" w:cs="Times New Roman"/>
          <w:b/>
          <w:bCs/>
          <w:i/>
          <w:iCs/>
          <w:lang w:eastAsia="pl-PL"/>
        </w:rPr>
        <w:t>podinspektor</w:t>
      </w:r>
      <w:r w:rsidR="005A0D23" w:rsidRPr="00FE54E0">
        <w:rPr>
          <w:rFonts w:ascii="Times New Roman" w:eastAsia="Times New Roman" w:hAnsi="Times New Roman" w:cs="Times New Roman"/>
          <w:b/>
          <w:bCs/>
          <w:i/>
          <w:iCs/>
          <w:lang w:eastAsia="pl-PL"/>
        </w:rPr>
        <w:t>”</w:t>
      </w:r>
    </w:p>
    <w:p w14:paraId="40434B36" w14:textId="77777777" w:rsidR="005A0D23" w:rsidRPr="00FE54E0" w:rsidRDefault="005A0D23" w:rsidP="004327E8">
      <w:pPr>
        <w:spacing w:after="0" w:line="240" w:lineRule="auto"/>
        <w:jc w:val="center"/>
        <w:rPr>
          <w:rFonts w:ascii="Times New Roman" w:eastAsia="Times New Roman" w:hAnsi="Times New Roman" w:cs="Times New Roman"/>
          <w:lang w:eastAsia="pl-PL"/>
        </w:rPr>
      </w:pPr>
      <w:r w:rsidRPr="00FE54E0">
        <w:rPr>
          <w:rFonts w:ascii="Times New Roman" w:eastAsia="Times New Roman" w:hAnsi="Times New Roman" w:cs="Times New Roman"/>
          <w:lang w:eastAsia="pl-PL"/>
        </w:rPr>
        <w:t> </w:t>
      </w:r>
    </w:p>
    <w:p w14:paraId="70A93C71" w14:textId="700975F2" w:rsidR="005A0D23" w:rsidRPr="00FE54E0" w:rsidRDefault="005A0D23" w:rsidP="001E5CA3">
      <w:pPr>
        <w:numPr>
          <w:ilvl w:val="0"/>
          <w:numId w:val="1"/>
        </w:numPr>
        <w:spacing w:after="0" w:line="240" w:lineRule="auto"/>
        <w:jc w:val="both"/>
        <w:rPr>
          <w:rFonts w:ascii="Times New Roman" w:eastAsia="Times New Roman" w:hAnsi="Times New Roman" w:cs="Times New Roman"/>
          <w:lang w:eastAsia="pl-PL"/>
        </w:rPr>
      </w:pPr>
      <w:r w:rsidRPr="00FE54E0">
        <w:rPr>
          <w:rFonts w:ascii="Times New Roman" w:eastAsia="Times New Roman" w:hAnsi="Times New Roman" w:cs="Times New Roman"/>
          <w:lang w:eastAsia="pl-PL"/>
        </w:rPr>
        <w:t xml:space="preserve">Stanowisko pracy: </w:t>
      </w:r>
      <w:r w:rsidR="008D3ECC" w:rsidRPr="009E2E11">
        <w:rPr>
          <w:rFonts w:ascii="Times New Roman" w:eastAsia="Times New Roman" w:hAnsi="Times New Roman" w:cs="Times New Roman"/>
          <w:b/>
          <w:bCs/>
          <w:lang w:eastAsia="pl-PL"/>
        </w:rPr>
        <w:t xml:space="preserve"> </w:t>
      </w:r>
      <w:r w:rsidR="00A97FCC">
        <w:rPr>
          <w:rFonts w:ascii="Times New Roman" w:eastAsia="Times New Roman" w:hAnsi="Times New Roman" w:cs="Times New Roman"/>
          <w:b/>
          <w:bCs/>
          <w:lang w:eastAsia="pl-PL"/>
        </w:rPr>
        <w:t>podinspektor</w:t>
      </w:r>
      <w:r w:rsidR="00720A4D">
        <w:rPr>
          <w:rFonts w:ascii="Times New Roman" w:eastAsia="Times New Roman" w:hAnsi="Times New Roman" w:cs="Times New Roman"/>
          <w:lang w:eastAsia="pl-PL"/>
        </w:rPr>
        <w:t>,</w:t>
      </w:r>
    </w:p>
    <w:p w14:paraId="2780C0F3" w14:textId="77777777" w:rsidR="005A0D23" w:rsidRPr="00FE54E0" w:rsidRDefault="005A0D23" w:rsidP="004327E8">
      <w:pPr>
        <w:numPr>
          <w:ilvl w:val="0"/>
          <w:numId w:val="1"/>
        </w:numPr>
        <w:spacing w:after="0" w:line="240" w:lineRule="auto"/>
        <w:rPr>
          <w:rFonts w:ascii="Times New Roman" w:eastAsia="Times New Roman" w:hAnsi="Times New Roman" w:cs="Times New Roman"/>
          <w:lang w:eastAsia="pl-PL"/>
        </w:rPr>
      </w:pPr>
      <w:r w:rsidRPr="00FE54E0">
        <w:rPr>
          <w:rFonts w:ascii="Times New Roman" w:eastAsia="Times New Roman" w:hAnsi="Times New Roman" w:cs="Times New Roman"/>
          <w:lang w:eastAsia="pl-PL"/>
        </w:rPr>
        <w:t xml:space="preserve">Wymiar etatu : </w:t>
      </w:r>
      <w:r w:rsidRPr="00FE54E0">
        <w:rPr>
          <w:rFonts w:ascii="Times New Roman" w:eastAsia="Times New Roman" w:hAnsi="Times New Roman" w:cs="Times New Roman"/>
          <w:b/>
          <w:bCs/>
          <w:lang w:eastAsia="pl-PL"/>
        </w:rPr>
        <w:t>pełny wymiar czasu pracy</w:t>
      </w:r>
      <w:r w:rsidRPr="00FE54E0">
        <w:rPr>
          <w:rFonts w:ascii="Times New Roman" w:eastAsia="Times New Roman" w:hAnsi="Times New Roman" w:cs="Times New Roman"/>
          <w:lang w:eastAsia="pl-PL"/>
        </w:rPr>
        <w:t>,</w:t>
      </w:r>
    </w:p>
    <w:p w14:paraId="1176F489" w14:textId="77777777" w:rsidR="005A0D23" w:rsidRPr="00FE54E0" w:rsidRDefault="005A0D23" w:rsidP="004327E8">
      <w:pPr>
        <w:numPr>
          <w:ilvl w:val="0"/>
          <w:numId w:val="1"/>
        </w:numPr>
        <w:spacing w:after="0" w:line="240" w:lineRule="auto"/>
        <w:rPr>
          <w:rFonts w:ascii="Times New Roman" w:eastAsia="Times New Roman" w:hAnsi="Times New Roman" w:cs="Times New Roman"/>
          <w:lang w:eastAsia="pl-PL"/>
        </w:rPr>
      </w:pPr>
      <w:r w:rsidRPr="00FE54E0">
        <w:rPr>
          <w:rFonts w:ascii="Times New Roman" w:eastAsia="Times New Roman" w:hAnsi="Times New Roman" w:cs="Times New Roman"/>
          <w:lang w:eastAsia="pl-PL"/>
        </w:rPr>
        <w:t xml:space="preserve">Rodzaj umowy: </w:t>
      </w:r>
      <w:r w:rsidRPr="00FE54E0">
        <w:rPr>
          <w:rFonts w:ascii="Times New Roman" w:eastAsia="Times New Roman" w:hAnsi="Times New Roman" w:cs="Times New Roman"/>
          <w:b/>
          <w:bCs/>
          <w:lang w:eastAsia="pl-PL"/>
        </w:rPr>
        <w:t>umowa o pracę,</w:t>
      </w:r>
    </w:p>
    <w:p w14:paraId="1B8FDF79" w14:textId="77777777" w:rsidR="00EB2F82" w:rsidRPr="00FE54E0" w:rsidRDefault="005A0D23" w:rsidP="004327E8">
      <w:pPr>
        <w:numPr>
          <w:ilvl w:val="0"/>
          <w:numId w:val="1"/>
        </w:numPr>
        <w:spacing w:after="0" w:line="240" w:lineRule="auto"/>
        <w:rPr>
          <w:rFonts w:ascii="Times New Roman" w:eastAsia="Times New Roman" w:hAnsi="Times New Roman" w:cs="Times New Roman"/>
          <w:lang w:eastAsia="pl-PL"/>
        </w:rPr>
      </w:pPr>
      <w:r w:rsidRPr="00FE54E0">
        <w:rPr>
          <w:rFonts w:ascii="Times New Roman" w:eastAsia="Times New Roman" w:hAnsi="Times New Roman" w:cs="Times New Roman"/>
          <w:lang w:eastAsia="pl-PL"/>
        </w:rPr>
        <w:t xml:space="preserve">Miejsce wykonywania pracy: </w:t>
      </w:r>
      <w:r w:rsidRPr="00FE54E0">
        <w:rPr>
          <w:rFonts w:ascii="Times New Roman" w:eastAsia="Times New Roman" w:hAnsi="Times New Roman" w:cs="Times New Roman"/>
          <w:b/>
          <w:bCs/>
          <w:lang w:eastAsia="pl-PL"/>
        </w:rPr>
        <w:t>Miejski Ośrodek Pomocy Społecznej w Ełku</w:t>
      </w:r>
      <w:r w:rsidR="00EB2F82" w:rsidRPr="00FE54E0">
        <w:rPr>
          <w:rFonts w:ascii="Times New Roman" w:eastAsia="Times New Roman" w:hAnsi="Times New Roman" w:cs="Times New Roman"/>
          <w:b/>
          <w:bCs/>
          <w:lang w:eastAsia="pl-PL"/>
        </w:rPr>
        <w:t xml:space="preserve"> </w:t>
      </w:r>
      <w:r w:rsidR="001E5CA3" w:rsidRPr="00FE54E0">
        <w:rPr>
          <w:rFonts w:ascii="Times New Roman" w:eastAsia="Times New Roman" w:hAnsi="Times New Roman" w:cs="Times New Roman"/>
          <w:b/>
          <w:bCs/>
          <w:lang w:eastAsia="pl-PL"/>
        </w:rPr>
        <w:t xml:space="preserve"> </w:t>
      </w:r>
    </w:p>
    <w:p w14:paraId="797CE52B" w14:textId="77777777" w:rsidR="005A0D23" w:rsidRPr="00FE54E0" w:rsidRDefault="005A0D23" w:rsidP="004327E8">
      <w:pPr>
        <w:numPr>
          <w:ilvl w:val="0"/>
          <w:numId w:val="1"/>
        </w:numPr>
        <w:spacing w:after="0" w:line="240" w:lineRule="auto"/>
        <w:rPr>
          <w:rFonts w:ascii="Times New Roman" w:eastAsia="Times New Roman" w:hAnsi="Times New Roman" w:cs="Times New Roman"/>
          <w:lang w:eastAsia="pl-PL"/>
        </w:rPr>
      </w:pPr>
      <w:r w:rsidRPr="00FE54E0">
        <w:rPr>
          <w:rFonts w:ascii="Times New Roman" w:eastAsia="Times New Roman" w:hAnsi="Times New Roman" w:cs="Times New Roman"/>
          <w:lang w:eastAsia="pl-PL"/>
        </w:rPr>
        <w:t xml:space="preserve">Ilość wolnych stanowisk: </w:t>
      </w:r>
      <w:r w:rsidRPr="00FE54E0">
        <w:rPr>
          <w:rFonts w:ascii="Times New Roman" w:eastAsia="Times New Roman" w:hAnsi="Times New Roman" w:cs="Times New Roman"/>
          <w:b/>
          <w:bCs/>
          <w:lang w:eastAsia="pl-PL"/>
        </w:rPr>
        <w:t>1</w:t>
      </w:r>
      <w:r w:rsidR="001E5CA3" w:rsidRPr="00FE54E0">
        <w:rPr>
          <w:rFonts w:ascii="Times New Roman" w:eastAsia="Times New Roman" w:hAnsi="Times New Roman" w:cs="Times New Roman"/>
          <w:b/>
          <w:bCs/>
          <w:lang w:eastAsia="pl-PL"/>
        </w:rPr>
        <w:t>.</w:t>
      </w:r>
    </w:p>
    <w:p w14:paraId="47709603" w14:textId="77777777" w:rsidR="005A0D23" w:rsidRPr="00FE54E0" w:rsidRDefault="005A0D23" w:rsidP="004327E8">
      <w:pPr>
        <w:spacing w:after="0" w:line="240" w:lineRule="auto"/>
        <w:rPr>
          <w:rFonts w:ascii="Times New Roman" w:eastAsia="Times New Roman" w:hAnsi="Times New Roman" w:cs="Times New Roman"/>
          <w:lang w:eastAsia="pl-PL"/>
        </w:rPr>
      </w:pPr>
      <w:r w:rsidRPr="00FE54E0">
        <w:rPr>
          <w:rFonts w:ascii="Times New Roman" w:eastAsia="Times New Roman" w:hAnsi="Times New Roman" w:cs="Times New Roman"/>
          <w:lang w:eastAsia="pl-PL"/>
        </w:rPr>
        <w:t> </w:t>
      </w:r>
    </w:p>
    <w:p w14:paraId="4537C070" w14:textId="77777777" w:rsidR="005A0D23" w:rsidRPr="00FE54E0" w:rsidRDefault="005A0D23" w:rsidP="004327E8">
      <w:pPr>
        <w:spacing w:after="0" w:line="240" w:lineRule="auto"/>
        <w:rPr>
          <w:rFonts w:ascii="Times New Roman" w:eastAsia="Times New Roman" w:hAnsi="Times New Roman" w:cs="Times New Roman"/>
          <w:lang w:eastAsia="pl-PL"/>
        </w:rPr>
      </w:pPr>
      <w:r w:rsidRPr="00FE54E0">
        <w:rPr>
          <w:rFonts w:ascii="Times New Roman" w:eastAsia="Times New Roman" w:hAnsi="Times New Roman" w:cs="Times New Roman"/>
          <w:b/>
          <w:bCs/>
          <w:lang w:eastAsia="pl-PL"/>
        </w:rPr>
        <w:t>I. Wymagania w stosunku do kandydatów:</w:t>
      </w:r>
    </w:p>
    <w:p w14:paraId="06DE703E" w14:textId="77777777" w:rsidR="005A0D23" w:rsidRPr="006617B8" w:rsidRDefault="005A0D23" w:rsidP="004327E8">
      <w:pPr>
        <w:spacing w:after="0" w:line="240" w:lineRule="auto"/>
        <w:rPr>
          <w:rFonts w:ascii="Times New Roman" w:eastAsia="Times New Roman" w:hAnsi="Times New Roman" w:cs="Times New Roman"/>
          <w:b/>
          <w:bCs/>
          <w:lang w:eastAsia="pl-PL"/>
        </w:rPr>
      </w:pPr>
      <w:r w:rsidRPr="006617B8">
        <w:rPr>
          <w:rFonts w:ascii="Times New Roman" w:eastAsia="Times New Roman" w:hAnsi="Times New Roman" w:cs="Times New Roman"/>
          <w:b/>
          <w:bCs/>
          <w:lang w:eastAsia="pl-PL"/>
        </w:rPr>
        <w:t>a. Wymagania niezbędne:</w:t>
      </w:r>
    </w:p>
    <w:p w14:paraId="1E84AF0D" w14:textId="77777777" w:rsidR="0032070C" w:rsidRPr="00FE54E0" w:rsidRDefault="0032070C" w:rsidP="004327E8">
      <w:pPr>
        <w:spacing w:after="0" w:line="240" w:lineRule="auto"/>
        <w:rPr>
          <w:rFonts w:ascii="Times New Roman" w:eastAsia="Times New Roman" w:hAnsi="Times New Roman" w:cs="Times New Roman"/>
          <w:lang w:eastAsia="pl-PL"/>
        </w:rPr>
      </w:pPr>
    </w:p>
    <w:p w14:paraId="633C45DC" w14:textId="77777777" w:rsidR="005A0D23" w:rsidRPr="00C946F1" w:rsidRDefault="005A0D23" w:rsidP="004327E8">
      <w:pPr>
        <w:pStyle w:val="Akapitzlist"/>
        <w:numPr>
          <w:ilvl w:val="0"/>
          <w:numId w:val="5"/>
        </w:numPr>
        <w:spacing w:after="0" w:line="240" w:lineRule="auto"/>
        <w:jc w:val="both"/>
        <w:rPr>
          <w:rFonts w:ascii="Times New Roman" w:eastAsia="Times New Roman" w:hAnsi="Times New Roman" w:cs="Times New Roman"/>
          <w:lang w:eastAsia="pl-PL"/>
        </w:rPr>
      </w:pPr>
      <w:r w:rsidRPr="00C946F1">
        <w:rPr>
          <w:rFonts w:ascii="Times New Roman" w:eastAsia="Times New Roman" w:hAnsi="Times New Roman" w:cs="Times New Roman"/>
          <w:lang w:eastAsia="pl-PL"/>
        </w:rPr>
        <w:t>obywatelstwo polskie lub Unii Europejskiej oraz obywatelstwo innych państw, którym na postawie umów międzynarodowych lub przepisów prawa wspólnotowego przysługuje prawo do podjęcia zatrudnienia na teryt</w:t>
      </w:r>
      <w:r w:rsidR="001E5CA3" w:rsidRPr="00C946F1">
        <w:rPr>
          <w:rFonts w:ascii="Times New Roman" w:eastAsia="Times New Roman" w:hAnsi="Times New Roman" w:cs="Times New Roman"/>
          <w:lang w:eastAsia="pl-PL"/>
        </w:rPr>
        <w:t>orium Rzeczypospolitej Polskiej;</w:t>
      </w:r>
    </w:p>
    <w:p w14:paraId="2063737B" w14:textId="3B9E593D" w:rsidR="007966C7" w:rsidRDefault="00526556" w:rsidP="00251984">
      <w:pPr>
        <w:pStyle w:val="Akapitzlist"/>
        <w:numPr>
          <w:ilvl w:val="0"/>
          <w:numId w:val="5"/>
        </w:numPr>
        <w:spacing w:after="0" w:line="240" w:lineRule="auto"/>
        <w:jc w:val="both"/>
        <w:rPr>
          <w:rFonts w:ascii="Times New Roman" w:eastAsia="Times New Roman" w:hAnsi="Times New Roman" w:cs="Times New Roman"/>
          <w:lang w:eastAsia="pl-PL"/>
        </w:rPr>
      </w:pPr>
      <w:r w:rsidRPr="00C946F1">
        <w:rPr>
          <w:rFonts w:ascii="Times New Roman" w:eastAsia="Times New Roman" w:hAnsi="Times New Roman" w:cs="Times New Roman"/>
          <w:lang w:eastAsia="pl-PL"/>
        </w:rPr>
        <w:t>wykształcenie</w:t>
      </w:r>
      <w:r w:rsidR="007966C7">
        <w:rPr>
          <w:rFonts w:ascii="Times New Roman" w:eastAsia="Times New Roman" w:hAnsi="Times New Roman" w:cs="Times New Roman"/>
          <w:lang w:eastAsia="pl-PL"/>
        </w:rPr>
        <w:t xml:space="preserve"> wyższe;</w:t>
      </w:r>
    </w:p>
    <w:p w14:paraId="792BAEB2" w14:textId="51A72CEA" w:rsidR="00251984" w:rsidRPr="00C946F1" w:rsidRDefault="00257D8F" w:rsidP="00251984">
      <w:pPr>
        <w:pStyle w:val="Akapitzlist"/>
        <w:numPr>
          <w:ilvl w:val="0"/>
          <w:numId w:val="5"/>
        </w:numPr>
        <w:spacing w:after="0" w:line="240" w:lineRule="auto"/>
        <w:jc w:val="both"/>
        <w:rPr>
          <w:rFonts w:ascii="Times New Roman" w:eastAsia="Times New Roman" w:hAnsi="Times New Roman" w:cs="Times New Roman"/>
          <w:lang w:eastAsia="pl-PL"/>
        </w:rPr>
      </w:pPr>
      <w:r w:rsidRPr="00C946F1">
        <w:rPr>
          <w:rFonts w:ascii="Times New Roman" w:eastAsia="Times New Roman" w:hAnsi="Times New Roman" w:cs="Times New Roman"/>
          <w:lang w:eastAsia="pl-PL"/>
        </w:rPr>
        <w:t xml:space="preserve">co najmniej 6 </w:t>
      </w:r>
      <w:r w:rsidR="007966C7">
        <w:rPr>
          <w:rFonts w:ascii="Times New Roman" w:eastAsia="Times New Roman" w:hAnsi="Times New Roman" w:cs="Times New Roman"/>
          <w:lang w:eastAsia="pl-PL"/>
        </w:rPr>
        <w:t>miesięczną</w:t>
      </w:r>
      <w:r w:rsidRPr="00C946F1">
        <w:rPr>
          <w:rFonts w:ascii="Times New Roman" w:eastAsia="Times New Roman" w:hAnsi="Times New Roman" w:cs="Times New Roman"/>
          <w:lang w:eastAsia="pl-PL"/>
        </w:rPr>
        <w:t xml:space="preserve"> praktykę zawodową w księgowości</w:t>
      </w:r>
      <w:r w:rsidR="007966C7">
        <w:rPr>
          <w:rFonts w:ascii="Times New Roman" w:eastAsia="Times New Roman" w:hAnsi="Times New Roman" w:cs="Times New Roman"/>
          <w:lang w:eastAsia="pl-PL"/>
        </w:rPr>
        <w:t>, rachunkowości lub obsłudze finansowej</w:t>
      </w:r>
      <w:r w:rsidR="008A42B4">
        <w:rPr>
          <w:rFonts w:ascii="Times New Roman" w:eastAsia="Times New Roman" w:hAnsi="Times New Roman" w:cs="Times New Roman"/>
          <w:lang w:eastAsia="pl-PL"/>
        </w:rPr>
        <w:t>, obsłudze płac i kadr</w:t>
      </w:r>
      <w:r w:rsidR="00251984" w:rsidRPr="00C946F1">
        <w:rPr>
          <w:rFonts w:ascii="Times New Roman" w:eastAsia="Times New Roman" w:hAnsi="Times New Roman" w:cs="Times New Roman"/>
          <w:lang w:eastAsia="pl-PL"/>
        </w:rPr>
        <w:t>;</w:t>
      </w:r>
    </w:p>
    <w:p w14:paraId="4790B3B2" w14:textId="77777777" w:rsidR="005A0D23" w:rsidRPr="00FE54E0" w:rsidRDefault="005A0D23" w:rsidP="004327E8">
      <w:pPr>
        <w:pStyle w:val="Akapitzlist"/>
        <w:numPr>
          <w:ilvl w:val="0"/>
          <w:numId w:val="5"/>
        </w:numPr>
        <w:spacing w:after="0" w:line="240" w:lineRule="auto"/>
        <w:jc w:val="both"/>
        <w:rPr>
          <w:rFonts w:ascii="Times New Roman" w:eastAsia="Times New Roman" w:hAnsi="Times New Roman" w:cs="Times New Roman"/>
          <w:lang w:eastAsia="pl-PL"/>
        </w:rPr>
      </w:pPr>
      <w:r w:rsidRPr="00FE54E0">
        <w:rPr>
          <w:rFonts w:ascii="Times New Roman" w:eastAsia="Times New Roman" w:hAnsi="Times New Roman" w:cs="Times New Roman"/>
          <w:lang w:eastAsia="pl-PL"/>
        </w:rPr>
        <w:t>pełna zdolność do czynności prawnych oraz korzy</w:t>
      </w:r>
      <w:r w:rsidR="001E5CA3" w:rsidRPr="00FE54E0">
        <w:rPr>
          <w:rFonts w:ascii="Times New Roman" w:eastAsia="Times New Roman" w:hAnsi="Times New Roman" w:cs="Times New Roman"/>
          <w:lang w:eastAsia="pl-PL"/>
        </w:rPr>
        <w:t>stanie z pełni praw publicznych;</w:t>
      </w:r>
    </w:p>
    <w:p w14:paraId="154A8869" w14:textId="77777777" w:rsidR="001E5CA3" w:rsidRPr="00FE54E0" w:rsidRDefault="004E2497" w:rsidP="001E5CA3">
      <w:pPr>
        <w:pStyle w:val="Tekstpodstawowy"/>
        <w:numPr>
          <w:ilvl w:val="0"/>
          <w:numId w:val="5"/>
        </w:numPr>
        <w:spacing w:after="0"/>
        <w:jc w:val="both"/>
        <w:rPr>
          <w:rFonts w:cs="Times New Roman"/>
          <w:sz w:val="22"/>
          <w:szCs w:val="22"/>
        </w:rPr>
      </w:pPr>
      <w:r w:rsidRPr="00FE54E0">
        <w:rPr>
          <w:rFonts w:eastAsia="Times New Roman" w:cs="Times New Roman"/>
          <w:sz w:val="22"/>
          <w:szCs w:val="22"/>
          <w:lang w:eastAsia="pl-PL"/>
        </w:rPr>
        <w:t xml:space="preserve">brak skazania </w:t>
      </w:r>
      <w:r w:rsidRPr="00FE54E0">
        <w:rPr>
          <w:rFonts w:cs="Times New Roman"/>
          <w:sz w:val="22"/>
          <w:szCs w:val="22"/>
        </w:rPr>
        <w:t>prawomocnie za przestępstwo przeciwko mieniu, przeciwko obrotowi gospodarczemu, przeciwko działalności instytucji państwowych oraz samorządu terytorialnego, przeciwko wiarygodności dokumentów lub</w:t>
      </w:r>
      <w:r w:rsidR="00F035E4" w:rsidRPr="00FE54E0">
        <w:rPr>
          <w:rFonts w:cs="Times New Roman"/>
          <w:sz w:val="22"/>
          <w:szCs w:val="22"/>
        </w:rPr>
        <w:t xml:space="preserve"> </w:t>
      </w:r>
      <w:r w:rsidRPr="00FE54E0">
        <w:rPr>
          <w:rFonts w:cs="Times New Roman"/>
          <w:sz w:val="22"/>
          <w:szCs w:val="22"/>
        </w:rPr>
        <w:t xml:space="preserve">za </w:t>
      </w:r>
      <w:r w:rsidR="002510DB" w:rsidRPr="00FE54E0">
        <w:rPr>
          <w:rFonts w:cs="Times New Roman"/>
          <w:sz w:val="22"/>
          <w:szCs w:val="22"/>
        </w:rPr>
        <w:t xml:space="preserve"> umyślne </w:t>
      </w:r>
      <w:r w:rsidRPr="00FE54E0">
        <w:rPr>
          <w:rFonts w:cs="Times New Roman"/>
          <w:sz w:val="22"/>
          <w:szCs w:val="22"/>
        </w:rPr>
        <w:t>przestępstwo skarbowe;</w:t>
      </w:r>
    </w:p>
    <w:p w14:paraId="675FE854" w14:textId="77777777" w:rsidR="001F64D5" w:rsidRDefault="005A0D23" w:rsidP="004327E8">
      <w:pPr>
        <w:pStyle w:val="Tekstpodstawowy"/>
        <w:numPr>
          <w:ilvl w:val="0"/>
          <w:numId w:val="5"/>
        </w:numPr>
        <w:spacing w:after="0"/>
        <w:jc w:val="both"/>
        <w:rPr>
          <w:rFonts w:eastAsia="Times New Roman" w:cs="Times New Roman"/>
          <w:sz w:val="22"/>
          <w:szCs w:val="22"/>
          <w:lang w:eastAsia="pl-PL"/>
        </w:rPr>
      </w:pPr>
      <w:r w:rsidRPr="00FE54E0">
        <w:rPr>
          <w:rFonts w:eastAsia="Times New Roman" w:cs="Times New Roman"/>
          <w:sz w:val="22"/>
          <w:szCs w:val="22"/>
          <w:lang w:eastAsia="pl-PL"/>
        </w:rPr>
        <w:t>stan zdrowia p</w:t>
      </w:r>
      <w:r w:rsidR="004E2497" w:rsidRPr="00FE54E0">
        <w:rPr>
          <w:rFonts w:eastAsia="Times New Roman" w:cs="Times New Roman"/>
          <w:sz w:val="22"/>
          <w:szCs w:val="22"/>
          <w:lang w:eastAsia="pl-PL"/>
        </w:rPr>
        <w:t>ozwalający na zatrudnienie na w</w:t>
      </w:r>
      <w:r w:rsidRPr="00FE54E0">
        <w:rPr>
          <w:rFonts w:eastAsia="Times New Roman" w:cs="Times New Roman"/>
          <w:sz w:val="22"/>
          <w:szCs w:val="22"/>
          <w:lang w:eastAsia="pl-PL"/>
        </w:rPr>
        <w:t>w</w:t>
      </w:r>
      <w:r w:rsidR="004E2497" w:rsidRPr="00FE54E0">
        <w:rPr>
          <w:rFonts w:eastAsia="Times New Roman" w:cs="Times New Roman"/>
          <w:sz w:val="22"/>
          <w:szCs w:val="22"/>
          <w:lang w:eastAsia="pl-PL"/>
        </w:rPr>
        <w:t>.</w:t>
      </w:r>
      <w:r w:rsidR="001E5CA3" w:rsidRPr="00FE54E0">
        <w:rPr>
          <w:rFonts w:eastAsia="Times New Roman" w:cs="Times New Roman"/>
          <w:sz w:val="22"/>
          <w:szCs w:val="22"/>
          <w:lang w:eastAsia="pl-PL"/>
        </w:rPr>
        <w:t xml:space="preserve"> stanowisku;</w:t>
      </w:r>
    </w:p>
    <w:p w14:paraId="6560C398" w14:textId="77777777" w:rsidR="00526556" w:rsidRPr="00EA7877" w:rsidRDefault="00526556" w:rsidP="00526556">
      <w:pPr>
        <w:numPr>
          <w:ilvl w:val="0"/>
          <w:numId w:val="5"/>
        </w:numPr>
        <w:shd w:val="clear" w:color="auto" w:fill="FFFFFF"/>
        <w:spacing w:after="0" w:line="240" w:lineRule="auto"/>
        <w:jc w:val="both"/>
        <w:rPr>
          <w:rFonts w:ascii="Times New Roman" w:eastAsia="Times New Roman" w:hAnsi="Times New Roman"/>
          <w:lang w:eastAsia="pl-PL"/>
        </w:rPr>
      </w:pPr>
      <w:r w:rsidRPr="00EA7877">
        <w:rPr>
          <w:rFonts w:ascii="Times New Roman" w:eastAsia="Times New Roman" w:hAnsi="Times New Roman"/>
          <w:lang w:eastAsia="pl-PL"/>
        </w:rPr>
        <w:t>znajomość następujących aktów prawnych:</w:t>
      </w:r>
    </w:p>
    <w:p w14:paraId="0D0FCD59" w14:textId="77777777" w:rsidR="00635B6D" w:rsidRDefault="00526556" w:rsidP="00635B6D">
      <w:pPr>
        <w:shd w:val="clear" w:color="auto" w:fill="FFFFFF"/>
        <w:spacing w:after="0" w:line="240" w:lineRule="auto"/>
        <w:ind w:left="1418"/>
        <w:jc w:val="both"/>
        <w:rPr>
          <w:rFonts w:ascii="Times New Roman" w:eastAsia="Times New Roman" w:hAnsi="Times New Roman"/>
          <w:lang w:eastAsia="pl-PL"/>
        </w:rPr>
      </w:pPr>
      <w:r w:rsidRPr="00EA7877">
        <w:rPr>
          <w:rFonts w:ascii="Times New Roman" w:eastAsia="Times New Roman" w:hAnsi="Times New Roman"/>
          <w:lang w:eastAsia="pl-PL"/>
        </w:rPr>
        <w:t xml:space="preserve">- Kodeks </w:t>
      </w:r>
      <w:r w:rsidR="00635B6D" w:rsidRPr="00EA7877">
        <w:rPr>
          <w:rFonts w:ascii="Times New Roman" w:eastAsia="Times New Roman" w:hAnsi="Times New Roman"/>
          <w:lang w:eastAsia="pl-PL"/>
        </w:rPr>
        <w:t>Postępowania Administracyjnego,</w:t>
      </w:r>
    </w:p>
    <w:p w14:paraId="60E63EF5" w14:textId="15F05B1B" w:rsidR="00E24BC5" w:rsidRPr="00EA7877" w:rsidRDefault="00E24BC5" w:rsidP="00635B6D">
      <w:pPr>
        <w:shd w:val="clear" w:color="auto" w:fill="FFFFFF"/>
        <w:spacing w:after="0" w:line="240" w:lineRule="auto"/>
        <w:ind w:left="1418"/>
        <w:jc w:val="both"/>
        <w:rPr>
          <w:rFonts w:ascii="Times New Roman" w:eastAsia="Times New Roman" w:hAnsi="Times New Roman"/>
          <w:lang w:eastAsia="pl-PL"/>
        </w:rPr>
      </w:pPr>
      <w:r>
        <w:rPr>
          <w:rFonts w:ascii="Times New Roman" w:eastAsia="Times New Roman" w:hAnsi="Times New Roman"/>
          <w:lang w:eastAsia="pl-PL"/>
        </w:rPr>
        <w:t>- Kodeks Pracy,</w:t>
      </w:r>
    </w:p>
    <w:p w14:paraId="324583EF" w14:textId="0B512BDA" w:rsidR="00635B6D" w:rsidRPr="00EA7877" w:rsidRDefault="00635B6D" w:rsidP="00635B6D">
      <w:pPr>
        <w:shd w:val="clear" w:color="auto" w:fill="FFFFFF"/>
        <w:spacing w:after="0" w:line="240" w:lineRule="auto"/>
        <w:ind w:left="1418"/>
        <w:jc w:val="both"/>
        <w:rPr>
          <w:rFonts w:ascii="Times New Roman" w:eastAsia="Times New Roman" w:hAnsi="Times New Roman"/>
          <w:lang w:eastAsia="pl-PL"/>
        </w:rPr>
      </w:pPr>
      <w:r w:rsidRPr="00EA7877">
        <w:rPr>
          <w:rFonts w:ascii="Times New Roman" w:eastAsia="Times New Roman" w:hAnsi="Times New Roman"/>
          <w:lang w:eastAsia="pl-PL"/>
        </w:rPr>
        <w:t>- ustaw</w:t>
      </w:r>
      <w:r w:rsidR="00257D8F">
        <w:rPr>
          <w:rFonts w:ascii="Times New Roman" w:eastAsia="Times New Roman" w:hAnsi="Times New Roman"/>
          <w:lang w:eastAsia="pl-PL"/>
        </w:rPr>
        <w:t>a</w:t>
      </w:r>
      <w:r w:rsidRPr="00EA7877">
        <w:rPr>
          <w:rFonts w:ascii="Times New Roman" w:eastAsia="Times New Roman" w:hAnsi="Times New Roman"/>
          <w:lang w:eastAsia="pl-PL"/>
        </w:rPr>
        <w:t xml:space="preserve"> o samorządzie gminnym,</w:t>
      </w:r>
    </w:p>
    <w:p w14:paraId="2FE32EEF" w14:textId="1C90AFD4" w:rsidR="00635B6D" w:rsidRPr="00EA7877" w:rsidRDefault="00635B6D" w:rsidP="00635B6D">
      <w:pPr>
        <w:shd w:val="clear" w:color="auto" w:fill="FFFFFF"/>
        <w:spacing w:after="0" w:line="240" w:lineRule="auto"/>
        <w:ind w:left="1418"/>
        <w:jc w:val="both"/>
        <w:rPr>
          <w:rFonts w:ascii="Times New Roman" w:eastAsia="Times New Roman" w:hAnsi="Times New Roman"/>
          <w:lang w:eastAsia="pl-PL"/>
        </w:rPr>
      </w:pPr>
      <w:r w:rsidRPr="00EA7877">
        <w:rPr>
          <w:rFonts w:ascii="Times New Roman" w:eastAsia="Times New Roman" w:hAnsi="Times New Roman"/>
          <w:lang w:eastAsia="pl-PL"/>
        </w:rPr>
        <w:t>- ustaw</w:t>
      </w:r>
      <w:r w:rsidR="00257D8F">
        <w:rPr>
          <w:rFonts w:ascii="Times New Roman" w:eastAsia="Times New Roman" w:hAnsi="Times New Roman"/>
          <w:lang w:eastAsia="pl-PL"/>
        </w:rPr>
        <w:t>a</w:t>
      </w:r>
      <w:r w:rsidRPr="00EA7877">
        <w:rPr>
          <w:rFonts w:ascii="Times New Roman" w:eastAsia="Times New Roman" w:hAnsi="Times New Roman"/>
          <w:lang w:eastAsia="pl-PL"/>
        </w:rPr>
        <w:t xml:space="preserve"> o pracownikach samorządowych,</w:t>
      </w:r>
    </w:p>
    <w:p w14:paraId="398C48C3" w14:textId="77777777" w:rsidR="00635B6D" w:rsidRPr="00EA7877" w:rsidRDefault="00635B6D" w:rsidP="00635B6D">
      <w:pPr>
        <w:shd w:val="clear" w:color="auto" w:fill="FFFFFF"/>
        <w:spacing w:after="0" w:line="240" w:lineRule="auto"/>
        <w:ind w:left="1418"/>
        <w:jc w:val="both"/>
        <w:rPr>
          <w:rFonts w:ascii="Times New Roman" w:eastAsia="Times New Roman" w:hAnsi="Times New Roman"/>
          <w:lang w:eastAsia="pl-PL"/>
        </w:rPr>
      </w:pPr>
      <w:r w:rsidRPr="00EA7877">
        <w:rPr>
          <w:rFonts w:ascii="Times New Roman" w:eastAsia="Times New Roman" w:hAnsi="Times New Roman"/>
          <w:lang w:eastAsia="pl-PL"/>
        </w:rPr>
        <w:t>- ustawa o pomocy społecznej,</w:t>
      </w:r>
    </w:p>
    <w:p w14:paraId="55D034AF" w14:textId="77777777" w:rsidR="00635B6D" w:rsidRPr="00EA7877" w:rsidRDefault="00635B6D" w:rsidP="00635B6D">
      <w:pPr>
        <w:shd w:val="clear" w:color="auto" w:fill="FFFFFF"/>
        <w:spacing w:after="0" w:line="240" w:lineRule="auto"/>
        <w:ind w:left="1418"/>
        <w:jc w:val="both"/>
        <w:rPr>
          <w:rFonts w:ascii="Times New Roman" w:eastAsia="Times New Roman" w:hAnsi="Times New Roman"/>
          <w:lang w:eastAsia="pl-PL"/>
        </w:rPr>
      </w:pPr>
      <w:r w:rsidRPr="00EA7877">
        <w:rPr>
          <w:rFonts w:ascii="Times New Roman" w:eastAsia="Times New Roman" w:hAnsi="Times New Roman"/>
          <w:lang w:eastAsia="pl-PL"/>
        </w:rPr>
        <w:t>- ustawa o postępowaniu egzekucyjnym w administracji,</w:t>
      </w:r>
    </w:p>
    <w:p w14:paraId="2F82013B" w14:textId="791E0EDA" w:rsidR="00635B6D" w:rsidRPr="00EA7877" w:rsidRDefault="00635B6D" w:rsidP="00635B6D">
      <w:pPr>
        <w:shd w:val="clear" w:color="auto" w:fill="FFFFFF"/>
        <w:spacing w:after="0" w:line="240" w:lineRule="auto"/>
        <w:ind w:left="1418"/>
        <w:jc w:val="both"/>
        <w:rPr>
          <w:rFonts w:ascii="Times New Roman" w:eastAsia="Times New Roman" w:hAnsi="Times New Roman"/>
          <w:lang w:eastAsia="pl-PL"/>
        </w:rPr>
      </w:pPr>
      <w:r w:rsidRPr="00EA7877">
        <w:rPr>
          <w:rFonts w:ascii="Times New Roman" w:eastAsia="Times New Roman" w:hAnsi="Times New Roman"/>
          <w:lang w:eastAsia="pl-PL"/>
        </w:rPr>
        <w:t xml:space="preserve">- ustawa  o </w:t>
      </w:r>
      <w:r w:rsidR="00251984">
        <w:rPr>
          <w:rFonts w:ascii="Times New Roman" w:eastAsia="Times New Roman" w:hAnsi="Times New Roman"/>
          <w:lang w:eastAsia="pl-PL"/>
        </w:rPr>
        <w:t>finansach publicznych</w:t>
      </w:r>
      <w:r w:rsidRPr="00EA7877">
        <w:rPr>
          <w:rFonts w:ascii="Times New Roman" w:eastAsia="Times New Roman" w:hAnsi="Times New Roman"/>
          <w:lang w:eastAsia="pl-PL"/>
        </w:rPr>
        <w:t>,</w:t>
      </w:r>
    </w:p>
    <w:p w14:paraId="117E904E" w14:textId="355CDE1A" w:rsidR="00526556" w:rsidRDefault="00635B6D" w:rsidP="00635B6D">
      <w:pPr>
        <w:shd w:val="clear" w:color="auto" w:fill="FFFFFF"/>
        <w:spacing w:after="0" w:line="240" w:lineRule="auto"/>
        <w:ind w:left="1418"/>
        <w:jc w:val="both"/>
        <w:rPr>
          <w:rFonts w:ascii="Times New Roman" w:eastAsia="Times New Roman" w:hAnsi="Times New Roman"/>
          <w:lang w:eastAsia="pl-PL"/>
        </w:rPr>
      </w:pPr>
      <w:r w:rsidRPr="00EA7877">
        <w:rPr>
          <w:rFonts w:ascii="Times New Roman" w:eastAsia="Times New Roman" w:hAnsi="Times New Roman"/>
          <w:lang w:eastAsia="pl-PL"/>
        </w:rPr>
        <w:t xml:space="preserve">- </w:t>
      </w:r>
      <w:r w:rsidR="00251984">
        <w:rPr>
          <w:rFonts w:ascii="Times New Roman" w:eastAsia="Times New Roman" w:hAnsi="Times New Roman"/>
          <w:lang w:eastAsia="pl-PL"/>
        </w:rPr>
        <w:t>ustawa o rachunkowości</w:t>
      </w:r>
      <w:r w:rsidR="00526556" w:rsidRPr="00EA7877">
        <w:rPr>
          <w:rFonts w:ascii="Times New Roman" w:eastAsia="Times New Roman" w:hAnsi="Times New Roman"/>
          <w:lang w:eastAsia="pl-PL"/>
        </w:rPr>
        <w:t>,</w:t>
      </w:r>
    </w:p>
    <w:p w14:paraId="024D4B94" w14:textId="5A4FE5D9" w:rsidR="00E24BC5" w:rsidRPr="00EA7877" w:rsidRDefault="00E24BC5" w:rsidP="00635B6D">
      <w:pPr>
        <w:shd w:val="clear" w:color="auto" w:fill="FFFFFF"/>
        <w:spacing w:after="0" w:line="240" w:lineRule="auto"/>
        <w:ind w:left="1418"/>
        <w:jc w:val="both"/>
        <w:rPr>
          <w:rFonts w:ascii="Times New Roman" w:eastAsia="Times New Roman" w:hAnsi="Times New Roman"/>
          <w:lang w:eastAsia="pl-PL"/>
        </w:rPr>
      </w:pPr>
      <w:r>
        <w:rPr>
          <w:rFonts w:ascii="Times New Roman" w:eastAsia="Times New Roman" w:hAnsi="Times New Roman"/>
          <w:lang w:eastAsia="pl-PL"/>
        </w:rPr>
        <w:t>- związanych z przepisami ochrony danych osobowych.</w:t>
      </w:r>
    </w:p>
    <w:p w14:paraId="3F72B456" w14:textId="76BFC4C8" w:rsidR="005A0D23" w:rsidRPr="00006F1F" w:rsidRDefault="005A0D23" w:rsidP="004327E8">
      <w:pPr>
        <w:pStyle w:val="Tekstpodstawowy"/>
        <w:numPr>
          <w:ilvl w:val="0"/>
          <w:numId w:val="5"/>
        </w:numPr>
        <w:spacing w:after="0"/>
        <w:jc w:val="both"/>
        <w:rPr>
          <w:rFonts w:cs="Times New Roman"/>
          <w:sz w:val="22"/>
          <w:szCs w:val="22"/>
        </w:rPr>
      </w:pPr>
      <w:r w:rsidRPr="00FE54E0">
        <w:rPr>
          <w:rFonts w:eastAsia="Times New Roman" w:cs="Times New Roman"/>
          <w:sz w:val="22"/>
          <w:szCs w:val="22"/>
          <w:lang w:eastAsia="pl-PL"/>
        </w:rPr>
        <w:t>nieposzlakowana opinia.</w:t>
      </w:r>
    </w:p>
    <w:p w14:paraId="35ED2A16" w14:textId="77777777" w:rsidR="00006F1F" w:rsidRPr="00251984" w:rsidRDefault="00006F1F" w:rsidP="00006F1F">
      <w:pPr>
        <w:pStyle w:val="Tekstpodstawowy"/>
        <w:spacing w:after="0"/>
        <w:ind w:left="1440"/>
        <w:jc w:val="both"/>
        <w:rPr>
          <w:rFonts w:cs="Times New Roman"/>
          <w:sz w:val="22"/>
          <w:szCs w:val="22"/>
        </w:rPr>
      </w:pPr>
    </w:p>
    <w:p w14:paraId="11C1306D" w14:textId="77777777" w:rsidR="005A0D23" w:rsidRPr="006617B8" w:rsidRDefault="005A0D23" w:rsidP="004327E8">
      <w:pPr>
        <w:spacing w:after="0" w:line="240" w:lineRule="auto"/>
        <w:rPr>
          <w:rFonts w:ascii="Times New Roman" w:eastAsia="Times New Roman" w:hAnsi="Times New Roman" w:cs="Times New Roman"/>
          <w:b/>
          <w:bCs/>
          <w:lang w:eastAsia="pl-PL"/>
        </w:rPr>
      </w:pPr>
      <w:r w:rsidRPr="006617B8">
        <w:rPr>
          <w:rFonts w:ascii="Times New Roman" w:eastAsia="Times New Roman" w:hAnsi="Times New Roman" w:cs="Times New Roman"/>
          <w:b/>
          <w:bCs/>
          <w:lang w:eastAsia="pl-PL"/>
        </w:rPr>
        <w:t> b. Wymagania dodatkowe:</w:t>
      </w:r>
    </w:p>
    <w:p w14:paraId="3B6B7015" w14:textId="77777777" w:rsidR="00FE54E0" w:rsidRDefault="00FE54E0" w:rsidP="005D18D3">
      <w:pPr>
        <w:pStyle w:val="Akapitzlist"/>
        <w:spacing w:after="0" w:line="240" w:lineRule="auto"/>
        <w:ind w:left="1418"/>
        <w:jc w:val="both"/>
        <w:rPr>
          <w:rFonts w:ascii="Times New Roman" w:eastAsia="Times New Roman" w:hAnsi="Times New Roman" w:cs="Times New Roman"/>
          <w:lang w:eastAsia="pl-PL"/>
        </w:rPr>
      </w:pPr>
    </w:p>
    <w:p w14:paraId="1262B99C" w14:textId="4DF83D4E" w:rsidR="00A14544" w:rsidRPr="00095BD7" w:rsidRDefault="00A14544" w:rsidP="00257D8F">
      <w:pPr>
        <w:pStyle w:val="Akapitzlist"/>
        <w:widowControl w:val="0"/>
        <w:numPr>
          <w:ilvl w:val="0"/>
          <w:numId w:val="23"/>
        </w:numPr>
        <w:suppressAutoHyphens/>
        <w:spacing w:after="0" w:line="240" w:lineRule="auto"/>
        <w:jc w:val="both"/>
        <w:rPr>
          <w:rFonts w:ascii="Times New Roman" w:eastAsia="SimSun" w:hAnsi="Times New Roman" w:cs="Times New Roman"/>
          <w:kern w:val="1"/>
          <w:lang w:eastAsia="hi-IN" w:bidi="hi-IN"/>
        </w:rPr>
      </w:pPr>
      <w:r w:rsidRPr="00095BD7">
        <w:rPr>
          <w:rFonts w:ascii="Times New Roman" w:eastAsia="SimSun" w:hAnsi="Times New Roman" w:cs="Times New Roman"/>
          <w:kern w:val="1"/>
          <w:lang w:eastAsia="hi-IN" w:bidi="hi-IN"/>
        </w:rPr>
        <w:t xml:space="preserve">znajomość przepisów ustawy o finansach publicznych, ustawy o rachunkowości, ustawy </w:t>
      </w:r>
      <w:r w:rsidR="00D85681" w:rsidRPr="00095BD7">
        <w:rPr>
          <w:rFonts w:ascii="Times New Roman" w:eastAsia="SimSun" w:hAnsi="Times New Roman" w:cs="Times New Roman"/>
          <w:kern w:val="1"/>
          <w:lang w:eastAsia="hi-IN" w:bidi="hi-IN"/>
        </w:rPr>
        <w:br/>
      </w:r>
      <w:r w:rsidRPr="00095BD7">
        <w:rPr>
          <w:rFonts w:ascii="Times New Roman" w:eastAsia="SimSun" w:hAnsi="Times New Roman" w:cs="Times New Roman"/>
          <w:kern w:val="1"/>
          <w:lang w:eastAsia="hi-IN" w:bidi="hi-IN"/>
        </w:rPr>
        <w:t xml:space="preserve">o pomocy społecznej, </w:t>
      </w:r>
      <w:r w:rsidR="00D85681" w:rsidRPr="00095BD7">
        <w:rPr>
          <w:rFonts w:ascii="Times New Roman" w:eastAsia="SimSun" w:hAnsi="Times New Roman" w:cs="Times New Roman"/>
          <w:kern w:val="1"/>
          <w:lang w:eastAsia="hi-IN" w:bidi="hi-IN"/>
        </w:rPr>
        <w:t xml:space="preserve">Kodeksu prawa pracy, </w:t>
      </w:r>
      <w:r w:rsidRPr="00095BD7">
        <w:rPr>
          <w:rFonts w:ascii="Times New Roman" w:eastAsia="SimSun" w:hAnsi="Times New Roman" w:cs="Times New Roman"/>
          <w:kern w:val="1"/>
          <w:lang w:eastAsia="hi-IN" w:bidi="hi-IN"/>
        </w:rPr>
        <w:t>Kodeksu postępowania administracyjnego, ustawy o pracownikach samorządowych;</w:t>
      </w:r>
    </w:p>
    <w:p w14:paraId="707750DD" w14:textId="006F69AD" w:rsidR="00A14544" w:rsidRPr="00095BD7" w:rsidRDefault="00A14544" w:rsidP="00257D8F">
      <w:pPr>
        <w:pStyle w:val="Akapitzlist"/>
        <w:widowControl w:val="0"/>
        <w:numPr>
          <w:ilvl w:val="0"/>
          <w:numId w:val="23"/>
        </w:numPr>
        <w:suppressAutoHyphens/>
        <w:spacing w:after="0" w:line="240" w:lineRule="auto"/>
        <w:jc w:val="both"/>
        <w:rPr>
          <w:rFonts w:ascii="Times New Roman" w:eastAsia="SimSun" w:hAnsi="Times New Roman" w:cs="Times New Roman"/>
          <w:kern w:val="1"/>
          <w:lang w:eastAsia="hi-IN" w:bidi="hi-IN"/>
        </w:rPr>
      </w:pPr>
      <w:r w:rsidRPr="00095BD7">
        <w:rPr>
          <w:rFonts w:ascii="Times New Roman" w:eastAsia="SimSun" w:hAnsi="Times New Roman" w:cs="Times New Roman"/>
          <w:kern w:val="1"/>
          <w:lang w:eastAsia="hi-IN" w:bidi="hi-IN"/>
        </w:rPr>
        <w:t>znajomość zagadnień przepisów płacowych oraz przepisów z zakresu ubezpieczeń społecznych</w:t>
      </w:r>
      <w:r w:rsidR="00D85681" w:rsidRPr="00095BD7">
        <w:rPr>
          <w:rFonts w:ascii="Times New Roman" w:eastAsia="SimSun" w:hAnsi="Times New Roman" w:cs="Times New Roman"/>
          <w:kern w:val="1"/>
          <w:lang w:eastAsia="hi-IN" w:bidi="hi-IN"/>
        </w:rPr>
        <w:t>, w zakresie kadr</w:t>
      </w:r>
      <w:r w:rsidRPr="00095BD7">
        <w:rPr>
          <w:rFonts w:ascii="Times New Roman" w:eastAsia="SimSun" w:hAnsi="Times New Roman" w:cs="Times New Roman"/>
          <w:kern w:val="1"/>
          <w:lang w:eastAsia="hi-IN" w:bidi="hi-IN"/>
        </w:rPr>
        <w:t>;</w:t>
      </w:r>
    </w:p>
    <w:p w14:paraId="2C661B28" w14:textId="1A0FF4EE" w:rsidR="00A14544" w:rsidRPr="00095BD7" w:rsidRDefault="00A14544" w:rsidP="00257D8F">
      <w:pPr>
        <w:pStyle w:val="Akapitzlist"/>
        <w:widowControl w:val="0"/>
        <w:numPr>
          <w:ilvl w:val="0"/>
          <w:numId w:val="23"/>
        </w:numPr>
        <w:suppressAutoHyphens/>
        <w:spacing w:after="0" w:line="240" w:lineRule="auto"/>
        <w:jc w:val="both"/>
        <w:rPr>
          <w:rFonts w:ascii="Times New Roman" w:eastAsia="SimSun" w:hAnsi="Times New Roman" w:cs="Times New Roman"/>
          <w:kern w:val="1"/>
          <w:lang w:eastAsia="hi-IN" w:bidi="hi-IN"/>
        </w:rPr>
      </w:pPr>
      <w:r w:rsidRPr="00095BD7">
        <w:rPr>
          <w:rFonts w:ascii="Times New Roman" w:eastAsia="SimSun" w:hAnsi="Times New Roman" w:cs="Times New Roman"/>
          <w:kern w:val="1"/>
          <w:lang w:eastAsia="hi-IN" w:bidi="hi-IN"/>
        </w:rPr>
        <w:t xml:space="preserve">umiejętność pracy w systemach informatycznych, w tym programach </w:t>
      </w:r>
      <w:r w:rsidR="00D85681" w:rsidRPr="00095BD7">
        <w:rPr>
          <w:rFonts w:ascii="Times New Roman" w:eastAsia="SimSun" w:hAnsi="Times New Roman" w:cs="Times New Roman"/>
          <w:kern w:val="1"/>
          <w:lang w:eastAsia="hi-IN" w:bidi="hi-IN"/>
        </w:rPr>
        <w:t>kadrowo - płacowych</w:t>
      </w:r>
      <w:r w:rsidRPr="00095BD7">
        <w:rPr>
          <w:rFonts w:ascii="Times New Roman" w:eastAsia="SimSun" w:hAnsi="Times New Roman" w:cs="Times New Roman"/>
          <w:kern w:val="1"/>
          <w:lang w:eastAsia="hi-IN" w:bidi="hi-IN"/>
        </w:rPr>
        <w:t>, sprawozdawczych i bankowych,;</w:t>
      </w:r>
    </w:p>
    <w:p w14:paraId="642CA485" w14:textId="2EE13F34" w:rsidR="00A14544" w:rsidRPr="00095BD7" w:rsidRDefault="00A14544" w:rsidP="00257D8F">
      <w:pPr>
        <w:pStyle w:val="Akapitzlist"/>
        <w:widowControl w:val="0"/>
        <w:numPr>
          <w:ilvl w:val="0"/>
          <w:numId w:val="23"/>
        </w:numPr>
        <w:suppressAutoHyphens/>
        <w:spacing w:after="0" w:line="240" w:lineRule="auto"/>
        <w:rPr>
          <w:rFonts w:ascii="Times New Roman" w:eastAsia="SimSun" w:hAnsi="Times New Roman" w:cs="Times New Roman"/>
          <w:kern w:val="1"/>
          <w:lang w:eastAsia="hi-IN" w:bidi="hi-IN"/>
        </w:rPr>
      </w:pPr>
      <w:r w:rsidRPr="00095BD7">
        <w:rPr>
          <w:rFonts w:ascii="Times New Roman" w:eastAsia="SimSun" w:hAnsi="Times New Roman" w:cs="Times New Roman"/>
          <w:kern w:val="1"/>
          <w:lang w:eastAsia="hi-IN" w:bidi="hi-IN"/>
        </w:rPr>
        <w:t>umiejętność pracy w zespole;</w:t>
      </w:r>
    </w:p>
    <w:p w14:paraId="50E2619E" w14:textId="713411F8" w:rsidR="00A14544" w:rsidRPr="00095BD7" w:rsidRDefault="00A14544" w:rsidP="00257D8F">
      <w:pPr>
        <w:pStyle w:val="Akapitzlist"/>
        <w:widowControl w:val="0"/>
        <w:numPr>
          <w:ilvl w:val="0"/>
          <w:numId w:val="23"/>
        </w:numPr>
        <w:suppressAutoHyphens/>
        <w:spacing w:after="0" w:line="240" w:lineRule="auto"/>
        <w:rPr>
          <w:rFonts w:ascii="Times New Roman" w:eastAsia="SimSun" w:hAnsi="Times New Roman" w:cs="Times New Roman"/>
          <w:kern w:val="1"/>
          <w:lang w:eastAsia="hi-IN" w:bidi="hi-IN"/>
        </w:rPr>
      </w:pPr>
      <w:r w:rsidRPr="00095BD7">
        <w:rPr>
          <w:rFonts w:ascii="Times New Roman" w:eastAsia="SimSun" w:hAnsi="Times New Roman" w:cs="Times New Roman"/>
          <w:kern w:val="1"/>
          <w:lang w:eastAsia="hi-IN" w:bidi="hi-IN"/>
        </w:rPr>
        <w:t>umiejętność analitycznego myślenia;</w:t>
      </w:r>
    </w:p>
    <w:p w14:paraId="67A0343C" w14:textId="5B18A1FB" w:rsidR="00A14544" w:rsidRPr="00095BD7" w:rsidRDefault="00A14544" w:rsidP="00257D8F">
      <w:pPr>
        <w:pStyle w:val="Akapitzlist"/>
        <w:widowControl w:val="0"/>
        <w:numPr>
          <w:ilvl w:val="0"/>
          <w:numId w:val="23"/>
        </w:numPr>
        <w:suppressAutoHyphens/>
        <w:spacing w:after="0" w:line="240" w:lineRule="auto"/>
        <w:rPr>
          <w:rFonts w:ascii="Times New Roman" w:eastAsia="SimSun" w:hAnsi="Times New Roman" w:cs="Times New Roman"/>
          <w:kern w:val="1"/>
          <w:lang w:eastAsia="hi-IN" w:bidi="hi-IN"/>
        </w:rPr>
      </w:pPr>
      <w:r w:rsidRPr="00095BD7">
        <w:rPr>
          <w:rFonts w:ascii="Times New Roman" w:eastAsia="SimSun" w:hAnsi="Times New Roman" w:cs="Times New Roman"/>
          <w:kern w:val="1"/>
          <w:lang w:eastAsia="hi-IN" w:bidi="hi-IN"/>
        </w:rPr>
        <w:t>wysoka kultura osobista</w:t>
      </w:r>
      <w:r w:rsidR="007A0651" w:rsidRPr="00095BD7">
        <w:rPr>
          <w:rFonts w:ascii="Times New Roman" w:eastAsia="SimSun" w:hAnsi="Times New Roman" w:cs="Times New Roman"/>
          <w:kern w:val="1"/>
          <w:lang w:eastAsia="hi-IN" w:bidi="hi-IN"/>
        </w:rPr>
        <w:t>, samodzielność, dokładność;</w:t>
      </w:r>
    </w:p>
    <w:p w14:paraId="0800BD83" w14:textId="3E81DB1F" w:rsidR="00A14544" w:rsidRPr="00095BD7" w:rsidRDefault="00A14544" w:rsidP="00257D8F">
      <w:pPr>
        <w:pStyle w:val="Akapitzlist"/>
        <w:widowControl w:val="0"/>
        <w:numPr>
          <w:ilvl w:val="0"/>
          <w:numId w:val="23"/>
        </w:numPr>
        <w:suppressAutoHyphens/>
        <w:spacing w:after="0" w:line="240" w:lineRule="auto"/>
        <w:rPr>
          <w:rFonts w:ascii="Times New Roman" w:eastAsia="SimSun" w:hAnsi="Times New Roman" w:cs="Times New Roman"/>
          <w:kern w:val="1"/>
          <w:lang w:eastAsia="hi-IN" w:bidi="hi-IN"/>
        </w:rPr>
      </w:pPr>
      <w:r w:rsidRPr="00095BD7">
        <w:rPr>
          <w:rFonts w:ascii="Times New Roman" w:eastAsia="SimSun" w:hAnsi="Times New Roman" w:cs="Times New Roman"/>
          <w:kern w:val="1"/>
          <w:lang w:eastAsia="hi-IN" w:bidi="hi-IN"/>
        </w:rPr>
        <w:t xml:space="preserve">umiejętność </w:t>
      </w:r>
      <w:r w:rsidR="007A0651" w:rsidRPr="00095BD7">
        <w:rPr>
          <w:rFonts w:ascii="Times New Roman" w:eastAsia="SimSun" w:hAnsi="Times New Roman" w:cs="Times New Roman"/>
          <w:kern w:val="1"/>
          <w:lang w:eastAsia="hi-IN" w:bidi="hi-IN"/>
        </w:rPr>
        <w:t>planowania i organizowania pracy</w:t>
      </w:r>
      <w:r w:rsidRPr="00095BD7">
        <w:rPr>
          <w:rFonts w:ascii="Times New Roman" w:eastAsia="SimSun" w:hAnsi="Times New Roman" w:cs="Times New Roman"/>
          <w:kern w:val="1"/>
          <w:lang w:eastAsia="hi-IN" w:bidi="hi-IN"/>
        </w:rPr>
        <w:t>;</w:t>
      </w:r>
    </w:p>
    <w:p w14:paraId="1B6C8E20" w14:textId="3390354D" w:rsidR="00A14544" w:rsidRPr="00095BD7" w:rsidRDefault="00A14544" w:rsidP="00257D8F">
      <w:pPr>
        <w:pStyle w:val="Akapitzlist"/>
        <w:widowControl w:val="0"/>
        <w:numPr>
          <w:ilvl w:val="0"/>
          <w:numId w:val="23"/>
        </w:numPr>
        <w:suppressAutoHyphens/>
        <w:spacing w:after="0" w:line="240" w:lineRule="auto"/>
        <w:rPr>
          <w:rFonts w:ascii="Times New Roman" w:eastAsia="SimSun" w:hAnsi="Times New Roman" w:cs="Times New Roman"/>
          <w:kern w:val="1"/>
          <w:lang w:eastAsia="hi-IN" w:bidi="hi-IN"/>
        </w:rPr>
      </w:pPr>
      <w:r w:rsidRPr="00095BD7">
        <w:rPr>
          <w:rFonts w:ascii="Times New Roman" w:eastAsia="SimSun" w:hAnsi="Times New Roman" w:cs="Times New Roman"/>
          <w:kern w:val="1"/>
          <w:lang w:eastAsia="hi-IN" w:bidi="hi-IN"/>
        </w:rPr>
        <w:t xml:space="preserve">komunikatywność, </w:t>
      </w:r>
      <w:r w:rsidR="007A0651" w:rsidRPr="00095BD7">
        <w:rPr>
          <w:rFonts w:ascii="Times New Roman" w:eastAsia="SimSun" w:hAnsi="Times New Roman" w:cs="Times New Roman"/>
          <w:kern w:val="1"/>
          <w:lang w:eastAsia="hi-IN" w:bidi="hi-IN"/>
        </w:rPr>
        <w:t>opanowanie, odporność na stres</w:t>
      </w:r>
      <w:r w:rsidRPr="00095BD7">
        <w:rPr>
          <w:rFonts w:ascii="Times New Roman" w:eastAsia="SimSun" w:hAnsi="Times New Roman" w:cs="Times New Roman"/>
          <w:kern w:val="1"/>
          <w:lang w:eastAsia="hi-IN" w:bidi="hi-IN"/>
        </w:rPr>
        <w:t>;</w:t>
      </w:r>
    </w:p>
    <w:p w14:paraId="0CCA5721" w14:textId="6017B7C0" w:rsidR="007A0651" w:rsidRPr="00095BD7" w:rsidRDefault="007A0651" w:rsidP="00257D8F">
      <w:pPr>
        <w:pStyle w:val="Akapitzlist"/>
        <w:widowControl w:val="0"/>
        <w:numPr>
          <w:ilvl w:val="0"/>
          <w:numId w:val="23"/>
        </w:numPr>
        <w:suppressAutoHyphens/>
        <w:spacing w:after="0" w:line="240" w:lineRule="auto"/>
        <w:rPr>
          <w:rFonts w:ascii="Times New Roman" w:eastAsia="SimSun" w:hAnsi="Times New Roman" w:cs="Times New Roman"/>
          <w:kern w:val="1"/>
          <w:lang w:eastAsia="hi-IN" w:bidi="hi-IN"/>
        </w:rPr>
      </w:pPr>
      <w:r w:rsidRPr="00095BD7">
        <w:rPr>
          <w:rFonts w:ascii="Times New Roman" w:eastAsia="SimSun" w:hAnsi="Times New Roman" w:cs="Times New Roman"/>
          <w:kern w:val="1"/>
          <w:lang w:eastAsia="hi-IN" w:bidi="hi-IN"/>
        </w:rPr>
        <w:t>umiejętność redagowania pism;</w:t>
      </w:r>
    </w:p>
    <w:p w14:paraId="2E9512DB" w14:textId="240FE777" w:rsidR="00A14544" w:rsidRPr="00095BD7" w:rsidRDefault="00A14544" w:rsidP="00257D8F">
      <w:pPr>
        <w:pStyle w:val="Akapitzlist"/>
        <w:widowControl w:val="0"/>
        <w:numPr>
          <w:ilvl w:val="0"/>
          <w:numId w:val="23"/>
        </w:numPr>
        <w:suppressAutoHyphens/>
        <w:spacing w:after="0" w:line="240" w:lineRule="auto"/>
        <w:rPr>
          <w:rFonts w:ascii="Times New Roman" w:eastAsia="SimSun" w:hAnsi="Times New Roman" w:cs="Times New Roman"/>
          <w:kern w:val="1"/>
          <w:lang w:eastAsia="hi-IN" w:bidi="hi-IN"/>
        </w:rPr>
      </w:pPr>
      <w:r w:rsidRPr="00095BD7">
        <w:rPr>
          <w:rFonts w:ascii="Times New Roman" w:eastAsia="SimSun" w:hAnsi="Times New Roman" w:cs="Times New Roman"/>
          <w:kern w:val="1"/>
          <w:lang w:eastAsia="hi-IN" w:bidi="hi-IN"/>
        </w:rPr>
        <w:t>umiejętność obsługi komputera (MS Office) i urządzeń biurowych</w:t>
      </w:r>
      <w:r w:rsidR="00257D8F" w:rsidRPr="00095BD7">
        <w:rPr>
          <w:rFonts w:ascii="Times New Roman" w:eastAsia="SimSun" w:hAnsi="Times New Roman" w:cs="Times New Roman"/>
          <w:kern w:val="1"/>
          <w:lang w:eastAsia="hi-IN" w:bidi="hi-IN"/>
        </w:rPr>
        <w:t>;</w:t>
      </w:r>
    </w:p>
    <w:p w14:paraId="28011C00" w14:textId="401D1E38" w:rsidR="00A14544" w:rsidRPr="00095BD7" w:rsidRDefault="00A14544" w:rsidP="00257D8F">
      <w:pPr>
        <w:pStyle w:val="Akapitzlist"/>
        <w:widowControl w:val="0"/>
        <w:numPr>
          <w:ilvl w:val="0"/>
          <w:numId w:val="23"/>
        </w:numPr>
        <w:suppressAutoHyphens/>
        <w:spacing w:after="0" w:line="240" w:lineRule="auto"/>
        <w:rPr>
          <w:rFonts w:ascii="Times New Roman" w:eastAsia="SimSun" w:hAnsi="Times New Roman" w:cs="Times New Roman"/>
          <w:kern w:val="1"/>
          <w:lang w:eastAsia="hi-IN" w:bidi="hi-IN"/>
        </w:rPr>
      </w:pPr>
      <w:r w:rsidRPr="00095BD7">
        <w:rPr>
          <w:rFonts w:ascii="Times New Roman" w:eastAsia="SimSun" w:hAnsi="Times New Roman" w:cs="Times New Roman"/>
          <w:kern w:val="1"/>
          <w:lang w:eastAsia="hi-IN" w:bidi="hi-IN"/>
        </w:rPr>
        <w:lastRenderedPageBreak/>
        <w:t>dobrze widziana znajomość program</w:t>
      </w:r>
      <w:r w:rsidR="0018317E" w:rsidRPr="00095BD7">
        <w:rPr>
          <w:rFonts w:ascii="Times New Roman" w:eastAsia="SimSun" w:hAnsi="Times New Roman" w:cs="Times New Roman"/>
          <w:kern w:val="1"/>
          <w:lang w:eastAsia="hi-IN" w:bidi="hi-IN"/>
        </w:rPr>
        <w:t>ów</w:t>
      </w:r>
      <w:r w:rsidRPr="00095BD7">
        <w:rPr>
          <w:rFonts w:ascii="Times New Roman" w:eastAsia="SimSun" w:hAnsi="Times New Roman" w:cs="Times New Roman"/>
          <w:kern w:val="1"/>
          <w:lang w:eastAsia="hi-IN" w:bidi="hi-IN"/>
        </w:rPr>
        <w:t xml:space="preserve"> </w:t>
      </w:r>
      <w:r w:rsidR="0018317E" w:rsidRPr="00095BD7">
        <w:rPr>
          <w:rFonts w:ascii="Times New Roman" w:eastAsia="SimSun" w:hAnsi="Times New Roman" w:cs="Times New Roman"/>
          <w:kern w:val="1"/>
          <w:lang w:eastAsia="hi-IN" w:bidi="hi-IN"/>
        </w:rPr>
        <w:t>kadrowych, płacowych, Płatnika ZUS.</w:t>
      </w:r>
      <w:r w:rsidR="007A0651" w:rsidRPr="00095BD7">
        <w:rPr>
          <w:rFonts w:ascii="Times New Roman" w:eastAsia="SimSun" w:hAnsi="Times New Roman" w:cs="Times New Roman"/>
          <w:kern w:val="1"/>
          <w:lang w:eastAsia="hi-IN" w:bidi="hi-IN"/>
        </w:rPr>
        <w:t xml:space="preserve"> </w:t>
      </w:r>
    </w:p>
    <w:p w14:paraId="3E077D96" w14:textId="2291B117" w:rsidR="00257D8F" w:rsidRPr="00095BD7" w:rsidRDefault="00257D8F" w:rsidP="00257D8F">
      <w:pPr>
        <w:pStyle w:val="Akapitzlist"/>
        <w:numPr>
          <w:ilvl w:val="0"/>
          <w:numId w:val="23"/>
        </w:numPr>
        <w:spacing w:after="0" w:line="240" w:lineRule="auto"/>
        <w:jc w:val="both"/>
        <w:rPr>
          <w:rFonts w:ascii="Times New Roman" w:eastAsia="Times New Roman" w:hAnsi="Times New Roman" w:cs="Times New Roman"/>
          <w:lang w:eastAsia="pl-PL"/>
        </w:rPr>
      </w:pPr>
      <w:r w:rsidRPr="00095BD7">
        <w:rPr>
          <w:rFonts w:ascii="Times New Roman" w:eastAsia="Times New Roman" w:hAnsi="Times New Roman" w:cs="Times New Roman"/>
          <w:lang w:eastAsia="pl-PL"/>
        </w:rPr>
        <w:t>co najmniej roczny staż pracy w księgowości</w:t>
      </w:r>
      <w:r w:rsidR="008A42B4" w:rsidRPr="00095BD7">
        <w:rPr>
          <w:rFonts w:ascii="Times New Roman" w:eastAsia="Times New Roman" w:hAnsi="Times New Roman" w:cs="Times New Roman"/>
          <w:lang w:eastAsia="pl-PL"/>
        </w:rPr>
        <w:t xml:space="preserve"> lub kadrach</w:t>
      </w:r>
      <w:r w:rsidR="00D85681" w:rsidRPr="00095BD7">
        <w:rPr>
          <w:rFonts w:ascii="Times New Roman" w:eastAsia="Times New Roman" w:hAnsi="Times New Roman" w:cs="Times New Roman"/>
          <w:lang w:eastAsia="pl-PL"/>
        </w:rPr>
        <w:t xml:space="preserve">, płacach w </w:t>
      </w:r>
      <w:r w:rsidRPr="00095BD7">
        <w:rPr>
          <w:rFonts w:ascii="Times New Roman" w:eastAsia="Times New Roman" w:hAnsi="Times New Roman" w:cs="Times New Roman"/>
          <w:lang w:eastAsia="pl-PL"/>
        </w:rPr>
        <w:t xml:space="preserve"> jednostkach administracji samorządowej.</w:t>
      </w:r>
    </w:p>
    <w:p w14:paraId="6E8B1194" w14:textId="77777777" w:rsidR="009A7665" w:rsidRPr="00095BD7" w:rsidRDefault="009A7665" w:rsidP="00FE54E0">
      <w:pPr>
        <w:spacing w:after="0" w:line="240" w:lineRule="auto"/>
        <w:jc w:val="both"/>
        <w:rPr>
          <w:rFonts w:ascii="Times New Roman" w:eastAsia="Times New Roman" w:hAnsi="Times New Roman" w:cs="Times New Roman"/>
          <w:b/>
          <w:bCs/>
          <w:lang w:eastAsia="pl-PL"/>
        </w:rPr>
      </w:pPr>
    </w:p>
    <w:p w14:paraId="7B2B2CB4" w14:textId="3B27523F" w:rsidR="002B67B1" w:rsidRPr="00095BD7" w:rsidRDefault="005A0D23" w:rsidP="00FE54E0">
      <w:pPr>
        <w:spacing w:after="0" w:line="240" w:lineRule="auto"/>
        <w:jc w:val="both"/>
        <w:rPr>
          <w:rFonts w:ascii="Times New Roman" w:eastAsia="Times New Roman" w:hAnsi="Times New Roman" w:cs="Times New Roman"/>
          <w:b/>
          <w:bCs/>
          <w:lang w:eastAsia="pl-PL"/>
        </w:rPr>
      </w:pPr>
      <w:r w:rsidRPr="00095BD7">
        <w:rPr>
          <w:rFonts w:ascii="Times New Roman" w:eastAsia="Times New Roman" w:hAnsi="Times New Roman" w:cs="Times New Roman"/>
          <w:b/>
          <w:bCs/>
          <w:lang w:eastAsia="pl-PL"/>
        </w:rPr>
        <w:t>II. Zakres wykonywanych zadań na stanowisku:</w:t>
      </w:r>
    </w:p>
    <w:p w14:paraId="425EE3E9" w14:textId="11762001" w:rsidR="002B67B1" w:rsidRPr="00095BD7" w:rsidRDefault="00A245C5" w:rsidP="00C946F1">
      <w:pPr>
        <w:spacing w:after="0" w:line="240" w:lineRule="auto"/>
        <w:jc w:val="both"/>
        <w:rPr>
          <w:rFonts w:ascii="Times New Roman" w:eastAsia="Times New Roman" w:hAnsi="Times New Roman" w:cs="Times New Roman"/>
          <w:b/>
          <w:lang w:eastAsia="pl-PL"/>
        </w:rPr>
      </w:pPr>
      <w:r w:rsidRPr="00095BD7">
        <w:rPr>
          <w:rFonts w:ascii="Times New Roman" w:eastAsia="Times New Roman" w:hAnsi="Times New Roman" w:cs="Times New Roman"/>
          <w:b/>
          <w:lang w:eastAsia="pl-PL"/>
        </w:rPr>
        <w:t xml:space="preserve">a. </w:t>
      </w:r>
      <w:r w:rsidR="002B67B1" w:rsidRPr="00095BD7">
        <w:rPr>
          <w:rFonts w:ascii="Times New Roman" w:eastAsia="Times New Roman" w:hAnsi="Times New Roman" w:cs="Times New Roman"/>
          <w:b/>
          <w:lang w:eastAsia="pl-PL"/>
        </w:rPr>
        <w:t>W szczególności do obowiązków będzie należeć:</w:t>
      </w:r>
    </w:p>
    <w:p w14:paraId="0DDDB555" w14:textId="7A5D3FF7" w:rsidR="00336D08" w:rsidRPr="00095BD7" w:rsidRDefault="00336D08" w:rsidP="00336D08">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Prowadzenie ewidencji środków trwałych i naliczanie amortyzacji środków trwałych</w:t>
      </w:r>
      <w:r w:rsidR="00095BD7">
        <w:rPr>
          <w:rFonts w:ascii="Times New Roman" w:eastAsia="Calibri" w:hAnsi="Times New Roman" w:cs="Times New Roman"/>
        </w:rPr>
        <w:t>.</w:t>
      </w:r>
    </w:p>
    <w:p w14:paraId="0D822BBD" w14:textId="54A10F55" w:rsidR="00336D08" w:rsidRPr="00095BD7" w:rsidRDefault="00336D08" w:rsidP="00336D08">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 xml:space="preserve">Prowadzenie ewidencji księgowej pozostałych środków trwałych, wartości niematerialnych </w:t>
      </w:r>
      <w:r w:rsidR="00095BD7">
        <w:rPr>
          <w:rFonts w:ascii="Times New Roman" w:eastAsia="Calibri" w:hAnsi="Times New Roman" w:cs="Times New Roman"/>
        </w:rPr>
        <w:br/>
      </w:r>
      <w:r w:rsidRPr="00095BD7">
        <w:rPr>
          <w:rFonts w:ascii="Times New Roman" w:eastAsia="Calibri" w:hAnsi="Times New Roman" w:cs="Times New Roman"/>
        </w:rPr>
        <w:t>i prawnych oraz ewidencja ilościowa wyposażenia</w:t>
      </w:r>
      <w:r w:rsidR="00095BD7">
        <w:rPr>
          <w:rFonts w:ascii="Times New Roman" w:eastAsia="Calibri" w:hAnsi="Times New Roman" w:cs="Times New Roman"/>
        </w:rPr>
        <w:t>.</w:t>
      </w:r>
    </w:p>
    <w:p w14:paraId="55D4AB6E" w14:textId="4B5F4818" w:rsidR="00336D08" w:rsidRPr="00095BD7" w:rsidRDefault="00336D08" w:rsidP="00336D08">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Udział w przebiegu inwentaryzacji i jej wycena</w:t>
      </w:r>
      <w:r w:rsidR="00095BD7">
        <w:rPr>
          <w:rFonts w:ascii="Times New Roman" w:eastAsia="Calibri" w:hAnsi="Times New Roman" w:cs="Times New Roman"/>
        </w:rPr>
        <w:t>.</w:t>
      </w:r>
    </w:p>
    <w:p w14:paraId="4AECCB2B" w14:textId="1DE29E6D" w:rsidR="00336D08" w:rsidRPr="00095BD7" w:rsidRDefault="00336D08" w:rsidP="00336D08">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Wypełnianie i przekazywanie informacji oraz deklaracji do PFRON-u</w:t>
      </w:r>
      <w:r w:rsidR="00095BD7">
        <w:rPr>
          <w:rFonts w:ascii="Times New Roman" w:eastAsia="Calibri" w:hAnsi="Times New Roman" w:cs="Times New Roman"/>
        </w:rPr>
        <w:t>.</w:t>
      </w:r>
    </w:p>
    <w:p w14:paraId="5FFC4DF8" w14:textId="77777777" w:rsidR="0018317E" w:rsidRPr="00095BD7" w:rsidRDefault="00A15BC0" w:rsidP="0018317E">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 xml:space="preserve">Prowadzenie szczegółowej dokumentacji pracowniczej (karty wynagrodzeń, </w:t>
      </w:r>
      <w:r w:rsidR="0018317E" w:rsidRPr="00095BD7">
        <w:rPr>
          <w:rFonts w:ascii="Times New Roman" w:eastAsia="Calibri" w:hAnsi="Times New Roman" w:cs="Times New Roman"/>
        </w:rPr>
        <w:t>zasiłków</w:t>
      </w:r>
      <w:r w:rsidRPr="00095BD7">
        <w:rPr>
          <w:rFonts w:ascii="Times New Roman" w:eastAsia="Calibri" w:hAnsi="Times New Roman" w:cs="Times New Roman"/>
        </w:rPr>
        <w:t xml:space="preserve"> chorobowych</w:t>
      </w:r>
      <w:r w:rsidR="0018317E" w:rsidRPr="00095BD7">
        <w:rPr>
          <w:rFonts w:ascii="Times New Roman" w:eastAsia="Calibri" w:hAnsi="Times New Roman" w:cs="Times New Roman"/>
        </w:rPr>
        <w:t>).</w:t>
      </w:r>
    </w:p>
    <w:p w14:paraId="6EB188D4" w14:textId="781BBCE9" w:rsidR="0018317E" w:rsidRPr="00095BD7" w:rsidRDefault="0018317E" w:rsidP="0018317E">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hAnsi="Times New Roman" w:cs="Times New Roman"/>
        </w:rPr>
        <w:t>Prowadzenie ewidencji czasu pracy pracowników</w:t>
      </w:r>
      <w:r w:rsidR="00095BD7">
        <w:rPr>
          <w:rFonts w:ascii="Times New Roman" w:hAnsi="Times New Roman" w:cs="Times New Roman"/>
        </w:rPr>
        <w:t>.</w:t>
      </w:r>
    </w:p>
    <w:p w14:paraId="010D5781" w14:textId="20C2FC9F" w:rsidR="0018317E" w:rsidRPr="00095BD7" w:rsidRDefault="0018317E" w:rsidP="0018317E">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hAnsi="Times New Roman" w:cs="Times New Roman"/>
        </w:rPr>
        <w:t>Prowadzenie rejestru zwolnień lekarskich w formie papierowej oraz elektronicznej</w:t>
      </w:r>
      <w:r w:rsidR="00095BD7">
        <w:rPr>
          <w:rFonts w:ascii="Times New Roman" w:hAnsi="Times New Roman" w:cs="Times New Roman"/>
        </w:rPr>
        <w:t>.</w:t>
      </w:r>
    </w:p>
    <w:p w14:paraId="1A7B0CE9" w14:textId="1B5D2644" w:rsidR="0018317E" w:rsidRPr="00095BD7" w:rsidRDefault="0018317E" w:rsidP="0018317E">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hAnsi="Times New Roman" w:cs="Times New Roman"/>
        </w:rPr>
        <w:t>Sporządzanie zaświadczeń o zatrudnieniu</w:t>
      </w:r>
      <w:r w:rsidR="00095BD7">
        <w:rPr>
          <w:rFonts w:ascii="Times New Roman" w:hAnsi="Times New Roman" w:cs="Times New Roman"/>
        </w:rPr>
        <w:t>.</w:t>
      </w:r>
    </w:p>
    <w:p w14:paraId="2383B5DE" w14:textId="6443B0CB" w:rsidR="0018317E" w:rsidRPr="00095BD7" w:rsidRDefault="0018317E" w:rsidP="0018317E">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hAnsi="Times New Roman" w:cs="Times New Roman"/>
        </w:rPr>
        <w:t>Sporządzanie umów cywilno-prawnych w zakresie zadań realizowanych na stanowisku</w:t>
      </w:r>
      <w:r w:rsidR="00095BD7">
        <w:rPr>
          <w:rFonts w:ascii="Times New Roman" w:hAnsi="Times New Roman" w:cs="Times New Roman"/>
        </w:rPr>
        <w:t>.</w:t>
      </w:r>
    </w:p>
    <w:p w14:paraId="2100AA1C" w14:textId="2A5EEA23" w:rsidR="0018317E" w:rsidRPr="00095BD7" w:rsidRDefault="0018317E" w:rsidP="0018317E">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hAnsi="Times New Roman" w:cs="Times New Roman"/>
        </w:rPr>
        <w:t>Obsługa programu kadrowo-płacowego oraz Płatnika ZUS</w:t>
      </w:r>
      <w:r w:rsidR="00095BD7">
        <w:rPr>
          <w:rFonts w:ascii="Times New Roman" w:hAnsi="Times New Roman" w:cs="Times New Roman"/>
        </w:rPr>
        <w:t>.</w:t>
      </w:r>
    </w:p>
    <w:p w14:paraId="793B1E50" w14:textId="313CD7F5" w:rsidR="00336D08" w:rsidRPr="00095BD7" w:rsidRDefault="00336D08" w:rsidP="00336D08">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Prowadzenie spraw związanych z zakładowym funduszem świadczeń socjalny</w:t>
      </w:r>
      <w:r w:rsidR="00095BD7">
        <w:rPr>
          <w:rFonts w:ascii="Times New Roman" w:eastAsia="Calibri" w:hAnsi="Times New Roman" w:cs="Times New Roman"/>
        </w:rPr>
        <w:t>m.</w:t>
      </w:r>
    </w:p>
    <w:p w14:paraId="65C48595" w14:textId="06358D0D" w:rsidR="00336D08" w:rsidRPr="00095BD7" w:rsidRDefault="00336D08" w:rsidP="00336D08">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Prowadzenie spraw w zakresie szkoleń, dokształcania zawodowego pracowników</w:t>
      </w:r>
      <w:r w:rsidR="00095BD7">
        <w:rPr>
          <w:rFonts w:ascii="Times New Roman" w:eastAsia="Calibri" w:hAnsi="Times New Roman" w:cs="Times New Roman"/>
        </w:rPr>
        <w:t>.</w:t>
      </w:r>
    </w:p>
    <w:p w14:paraId="0D1B478F" w14:textId="38F2F068" w:rsidR="00A15BC0" w:rsidRPr="00095BD7" w:rsidRDefault="00A15BC0" w:rsidP="00336D08">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Rejestrowanie i wyrejestrowywanie pracowników oraz członków ich rodzin do ubezpieczeń społecznych i zdrowotnych</w:t>
      </w:r>
      <w:r w:rsidR="00095BD7">
        <w:rPr>
          <w:rFonts w:ascii="Times New Roman" w:eastAsia="Calibri" w:hAnsi="Times New Roman" w:cs="Times New Roman"/>
        </w:rPr>
        <w:t>.</w:t>
      </w:r>
    </w:p>
    <w:p w14:paraId="21080D02" w14:textId="4D0FBD62" w:rsidR="00A15BC0" w:rsidRPr="00095BD7" w:rsidRDefault="00A15BC0" w:rsidP="00336D08">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Udział w przygotowywaniu dokumentów dla pracowników przechodzących na emeryturę lub rentę</w:t>
      </w:r>
      <w:r w:rsidR="00095BD7">
        <w:rPr>
          <w:rFonts w:ascii="Times New Roman" w:eastAsia="Calibri" w:hAnsi="Times New Roman" w:cs="Times New Roman"/>
        </w:rPr>
        <w:t>.</w:t>
      </w:r>
    </w:p>
    <w:p w14:paraId="1FCB2631" w14:textId="2F97D0DC" w:rsidR="00A15BC0" w:rsidRPr="00095BD7" w:rsidRDefault="00A15BC0" w:rsidP="00A15BC0">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Udzielanie pracownikom informacji z zakresu prawa pracy i ubezpieczeń społecznych</w:t>
      </w:r>
      <w:r w:rsidR="00095BD7">
        <w:rPr>
          <w:rFonts w:ascii="Times New Roman" w:eastAsia="Calibri" w:hAnsi="Times New Roman" w:cs="Times New Roman"/>
        </w:rPr>
        <w:t>.</w:t>
      </w:r>
    </w:p>
    <w:p w14:paraId="3F458D94" w14:textId="6E344EE0" w:rsidR="00336D08" w:rsidRPr="00095BD7" w:rsidRDefault="00336D08" w:rsidP="00336D08">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Prowadzenie spraw w zakresie Pracowniczych Planów Kapitałowych</w:t>
      </w:r>
      <w:r w:rsidR="00095BD7">
        <w:rPr>
          <w:rFonts w:ascii="Times New Roman" w:eastAsia="Calibri" w:hAnsi="Times New Roman" w:cs="Times New Roman"/>
        </w:rPr>
        <w:t>.</w:t>
      </w:r>
    </w:p>
    <w:p w14:paraId="6A55488B" w14:textId="67C2E81A" w:rsidR="00336D08" w:rsidRPr="00095BD7" w:rsidRDefault="00336D08" w:rsidP="00336D08">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Naliczanie ekwiwalentu w zakresie BHP</w:t>
      </w:r>
      <w:r w:rsidR="00095BD7">
        <w:rPr>
          <w:rFonts w:ascii="Times New Roman" w:eastAsia="Calibri" w:hAnsi="Times New Roman" w:cs="Times New Roman"/>
        </w:rPr>
        <w:t>.</w:t>
      </w:r>
    </w:p>
    <w:p w14:paraId="0C5D57F0" w14:textId="6233490D" w:rsidR="00A15BC0" w:rsidRPr="00095BD7" w:rsidRDefault="00336D08" w:rsidP="00A15BC0">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 xml:space="preserve"> Naliczenia i rozliczenie płac</w:t>
      </w:r>
      <w:r w:rsidR="00A15BC0" w:rsidRPr="00095BD7">
        <w:rPr>
          <w:rFonts w:ascii="Times New Roman" w:eastAsia="Calibri" w:hAnsi="Times New Roman" w:cs="Times New Roman"/>
        </w:rPr>
        <w:t xml:space="preserve"> (sporządzanie list płac, odprowadzanie składek ZUS i podatku dochodowego od osób fizycznych</w:t>
      </w:r>
      <w:r w:rsidR="00095BD7">
        <w:rPr>
          <w:rFonts w:ascii="Times New Roman" w:eastAsia="Calibri" w:hAnsi="Times New Roman" w:cs="Times New Roman"/>
        </w:rPr>
        <w:t>, sporządzanie przelewów bankowych związanych z wypłatą wynagrodzeń</w:t>
      </w:r>
      <w:r w:rsidR="00A15BC0" w:rsidRPr="00095BD7">
        <w:rPr>
          <w:rFonts w:ascii="Times New Roman" w:eastAsia="Calibri" w:hAnsi="Times New Roman" w:cs="Times New Roman"/>
        </w:rPr>
        <w:t>)</w:t>
      </w:r>
      <w:r w:rsidR="00095BD7">
        <w:rPr>
          <w:rFonts w:ascii="Times New Roman" w:eastAsia="Calibri" w:hAnsi="Times New Roman" w:cs="Times New Roman"/>
        </w:rPr>
        <w:t>.</w:t>
      </w:r>
    </w:p>
    <w:p w14:paraId="50F878C4" w14:textId="756DE00B" w:rsidR="006B632F" w:rsidRPr="00095BD7" w:rsidRDefault="00A14544" w:rsidP="00C946F1">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Obsługa</w:t>
      </w:r>
      <w:r w:rsidR="006B632F" w:rsidRPr="00095BD7">
        <w:rPr>
          <w:rFonts w:ascii="Times New Roman" w:eastAsia="Calibri" w:hAnsi="Times New Roman" w:cs="Times New Roman"/>
        </w:rPr>
        <w:t xml:space="preserve"> systemów informatycznych w zakresie księgowości</w:t>
      </w:r>
      <w:r w:rsidRPr="00095BD7">
        <w:rPr>
          <w:rFonts w:ascii="Times New Roman" w:eastAsia="Calibri" w:hAnsi="Times New Roman" w:cs="Times New Roman"/>
        </w:rPr>
        <w:t>, płac i kadr</w:t>
      </w:r>
      <w:r w:rsidR="006B632F" w:rsidRPr="00095BD7">
        <w:rPr>
          <w:rFonts w:ascii="Times New Roman" w:eastAsia="Calibri" w:hAnsi="Times New Roman" w:cs="Times New Roman"/>
        </w:rPr>
        <w:t>.</w:t>
      </w:r>
    </w:p>
    <w:p w14:paraId="1DC04C15" w14:textId="07D514C1" w:rsidR="006B632F" w:rsidRPr="00095BD7" w:rsidRDefault="006B632F" w:rsidP="00C946F1">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 xml:space="preserve">Zgodne z obowiązującymi przepisami prowadzenie spraw, dokumentacji związanych </w:t>
      </w:r>
      <w:r w:rsidR="00C946F1" w:rsidRPr="00095BD7">
        <w:rPr>
          <w:rFonts w:ascii="Times New Roman" w:eastAsia="Calibri" w:hAnsi="Times New Roman" w:cs="Times New Roman"/>
        </w:rPr>
        <w:br/>
      </w:r>
      <w:r w:rsidRPr="00095BD7">
        <w:rPr>
          <w:rFonts w:ascii="Times New Roman" w:eastAsia="Calibri" w:hAnsi="Times New Roman" w:cs="Times New Roman"/>
        </w:rPr>
        <w:t>z wynagrodzeniami osobowymi pracowników w tym przede wszystkim:</w:t>
      </w:r>
    </w:p>
    <w:p w14:paraId="75337374" w14:textId="028AC14D" w:rsidR="006B632F" w:rsidRPr="00095BD7" w:rsidRDefault="006B632F" w:rsidP="00C946F1">
      <w:pPr>
        <w:pStyle w:val="Akapitzlist"/>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-terminowe sporządzanie list plac, zasiłków itp.</w:t>
      </w:r>
      <w:r w:rsidR="00095BD7">
        <w:rPr>
          <w:rFonts w:ascii="Times New Roman" w:eastAsia="Calibri" w:hAnsi="Times New Roman" w:cs="Times New Roman"/>
        </w:rPr>
        <w:t>,</w:t>
      </w:r>
    </w:p>
    <w:p w14:paraId="51E12153" w14:textId="44710549" w:rsidR="006B632F" w:rsidRPr="00095BD7" w:rsidRDefault="006B632F" w:rsidP="00C946F1">
      <w:pPr>
        <w:pStyle w:val="Akapitzlist"/>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-wyliczanie ekwiwalentów,</w:t>
      </w:r>
      <w:r w:rsidR="00C946F1" w:rsidRPr="00095BD7">
        <w:rPr>
          <w:rFonts w:ascii="Times New Roman" w:eastAsia="Calibri" w:hAnsi="Times New Roman" w:cs="Times New Roman"/>
        </w:rPr>
        <w:t xml:space="preserve"> </w:t>
      </w:r>
      <w:r w:rsidRPr="00095BD7">
        <w:rPr>
          <w:rFonts w:ascii="Times New Roman" w:eastAsia="Calibri" w:hAnsi="Times New Roman" w:cs="Times New Roman"/>
        </w:rPr>
        <w:t>odpraw oraz innych świadczeń pieniężnych,</w:t>
      </w:r>
    </w:p>
    <w:p w14:paraId="44C8547A" w14:textId="77777777" w:rsidR="006B632F" w:rsidRPr="00095BD7" w:rsidRDefault="006B632F" w:rsidP="00C946F1">
      <w:pPr>
        <w:pStyle w:val="Akapitzlist"/>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-dokonywanie potrąceń z wynagrodzenia za pracę świadczeń alimentacyjnych i innych zajęć wynagrodzenia i przekazywanie ich zgodnie ze stosownymi postanowieniami lub wyrokami sądowymi,</w:t>
      </w:r>
    </w:p>
    <w:p w14:paraId="545DB8AA" w14:textId="3EE4A8D4" w:rsidR="006B632F" w:rsidRPr="00095BD7" w:rsidRDefault="006B632F" w:rsidP="00C946F1">
      <w:pPr>
        <w:pStyle w:val="Akapitzlist"/>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-przyjmowanie i załatwianie korespondencji i reklamacji, dotyczącej wynagrodzeń,</w:t>
      </w:r>
    </w:p>
    <w:p w14:paraId="2A8244A0" w14:textId="652D9ADD" w:rsidR="006B632F" w:rsidRPr="00095BD7" w:rsidRDefault="006B632F" w:rsidP="00C946F1">
      <w:pPr>
        <w:pStyle w:val="Akapitzlist"/>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-wystawianie zaświadczeń o wysokości zarobków,</w:t>
      </w:r>
    </w:p>
    <w:p w14:paraId="628F730F" w14:textId="055755FF" w:rsidR="006B632F" w:rsidRPr="00095BD7" w:rsidRDefault="006B632F" w:rsidP="00C946F1">
      <w:pPr>
        <w:pStyle w:val="Akapitzlist"/>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-właściwe sporządzanie,</w:t>
      </w:r>
      <w:r w:rsidR="00336D08" w:rsidRPr="00095BD7">
        <w:rPr>
          <w:rFonts w:ascii="Times New Roman" w:eastAsia="Calibri" w:hAnsi="Times New Roman" w:cs="Times New Roman"/>
        </w:rPr>
        <w:t xml:space="preserve"> </w:t>
      </w:r>
      <w:r w:rsidRPr="00095BD7">
        <w:rPr>
          <w:rFonts w:ascii="Times New Roman" w:eastAsia="Calibri" w:hAnsi="Times New Roman" w:cs="Times New Roman"/>
        </w:rPr>
        <w:t>przechowywanie i archiwizowanie dokumentacji zarobkowej, związanej z zasiłkami ,deklaracji ZUS, podatkami itp.</w:t>
      </w:r>
      <w:r w:rsidR="00095BD7">
        <w:rPr>
          <w:rFonts w:ascii="Times New Roman" w:eastAsia="Calibri" w:hAnsi="Times New Roman" w:cs="Times New Roman"/>
        </w:rPr>
        <w:t>,</w:t>
      </w:r>
    </w:p>
    <w:p w14:paraId="343DE47C" w14:textId="6F628FF5" w:rsidR="006B632F" w:rsidRPr="00095BD7" w:rsidRDefault="006B632F" w:rsidP="00C946F1">
      <w:pPr>
        <w:pStyle w:val="Akapitzlist"/>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-sporządzanie sprawozdań i informacji związanych z p</w:t>
      </w:r>
      <w:r w:rsidR="00095BD7" w:rsidRPr="00095BD7">
        <w:rPr>
          <w:rFonts w:ascii="Times New Roman" w:eastAsia="Calibri" w:hAnsi="Times New Roman" w:cs="Times New Roman"/>
        </w:rPr>
        <w:t>ł</w:t>
      </w:r>
      <w:r w:rsidRPr="00095BD7">
        <w:rPr>
          <w:rFonts w:ascii="Times New Roman" w:eastAsia="Calibri" w:hAnsi="Times New Roman" w:cs="Times New Roman"/>
        </w:rPr>
        <w:t>acami,</w:t>
      </w:r>
    </w:p>
    <w:p w14:paraId="45734150" w14:textId="4422C7C9" w:rsidR="006B632F" w:rsidRPr="00095BD7" w:rsidRDefault="006B632F" w:rsidP="00C946F1">
      <w:pPr>
        <w:pStyle w:val="Akapitzlist"/>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-sporządzanie wymaganych zestawień płacowych i sprawozdań GUS w zakresie płac</w:t>
      </w:r>
      <w:r w:rsidR="00095BD7">
        <w:rPr>
          <w:rFonts w:ascii="Times New Roman" w:eastAsia="Calibri" w:hAnsi="Times New Roman" w:cs="Times New Roman"/>
        </w:rPr>
        <w:t>,</w:t>
      </w:r>
      <w:r w:rsidRPr="00095BD7">
        <w:rPr>
          <w:rFonts w:ascii="Times New Roman" w:eastAsia="Calibri" w:hAnsi="Times New Roman" w:cs="Times New Roman"/>
        </w:rPr>
        <w:t xml:space="preserve"> </w:t>
      </w:r>
    </w:p>
    <w:p w14:paraId="719D72DA" w14:textId="53E05EAC" w:rsidR="006B632F" w:rsidRPr="00095BD7" w:rsidRDefault="006B632F" w:rsidP="00C946F1">
      <w:pPr>
        <w:pStyle w:val="Akapitzlist"/>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-prowadzenie i rozliczanie ZFŚS i PKZP,</w:t>
      </w:r>
      <w:r w:rsidR="00C946F1" w:rsidRPr="00095BD7">
        <w:rPr>
          <w:rFonts w:ascii="Times New Roman" w:eastAsia="Calibri" w:hAnsi="Times New Roman" w:cs="Times New Roman"/>
        </w:rPr>
        <w:t xml:space="preserve"> PPK, </w:t>
      </w:r>
    </w:p>
    <w:p w14:paraId="404BF867" w14:textId="619CDC80" w:rsidR="006B632F" w:rsidRPr="00095BD7" w:rsidRDefault="006B632F" w:rsidP="00C946F1">
      <w:pPr>
        <w:pStyle w:val="Akapitzlist"/>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 dokonywanie rocznego rozliczenia podatkowego każdego pracownika oraz sporządzanie właściwego formularza PIT (PIT4, PIT8AR)</w:t>
      </w:r>
      <w:r w:rsidR="00C946F1" w:rsidRPr="00095BD7">
        <w:rPr>
          <w:rFonts w:ascii="Times New Roman" w:eastAsia="Calibri" w:hAnsi="Times New Roman" w:cs="Times New Roman"/>
        </w:rPr>
        <w:t>.</w:t>
      </w:r>
    </w:p>
    <w:p w14:paraId="3D854DC7" w14:textId="3967BDA9" w:rsidR="006B632F" w:rsidRPr="00095BD7" w:rsidRDefault="006B632F" w:rsidP="00C946F1">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 xml:space="preserve">Zastępstwo pracownika sekcji finansowo-księgowej w zależności od występujących potrzeb </w:t>
      </w:r>
      <w:r w:rsidR="00A14544" w:rsidRPr="00095BD7">
        <w:rPr>
          <w:rFonts w:ascii="Times New Roman" w:eastAsia="Calibri" w:hAnsi="Times New Roman" w:cs="Times New Roman"/>
        </w:rPr>
        <w:br/>
      </w:r>
      <w:r w:rsidRPr="00095BD7">
        <w:rPr>
          <w:rFonts w:ascii="Times New Roman" w:eastAsia="Calibri" w:hAnsi="Times New Roman" w:cs="Times New Roman"/>
        </w:rPr>
        <w:t>w szczególności w zakresie dekretacji i księgowania dokumentów księgowych</w:t>
      </w:r>
      <w:r w:rsidR="00A14544" w:rsidRPr="00095BD7">
        <w:rPr>
          <w:rFonts w:ascii="Times New Roman" w:eastAsia="Calibri" w:hAnsi="Times New Roman" w:cs="Times New Roman"/>
        </w:rPr>
        <w:t>.</w:t>
      </w:r>
    </w:p>
    <w:p w14:paraId="07552E1B" w14:textId="5CB50FC4" w:rsidR="00635B6D" w:rsidRPr="00095BD7" w:rsidRDefault="00635B6D" w:rsidP="00C946F1">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Wykonywanie prac biurowych i administracyjnych.</w:t>
      </w:r>
    </w:p>
    <w:p w14:paraId="37BD8AF9" w14:textId="131E6E84" w:rsidR="005B14BA" w:rsidRPr="00095BD7" w:rsidRDefault="005B14BA" w:rsidP="00C946F1">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Opracowywanie obowiązującej sprawozdawczości statystycznej, analiz i informacji dotyczących pracowników urzędu oraz innych sprawozdań wynikających z zakresu wykonywanych czynności</w:t>
      </w:r>
      <w:r w:rsidR="00095BD7">
        <w:rPr>
          <w:rFonts w:ascii="Times New Roman" w:eastAsia="Calibri" w:hAnsi="Times New Roman" w:cs="Times New Roman"/>
        </w:rPr>
        <w:t>.</w:t>
      </w:r>
    </w:p>
    <w:p w14:paraId="65E22638" w14:textId="6C7AA29E" w:rsidR="00635B6D" w:rsidRPr="00095BD7" w:rsidRDefault="00635B6D" w:rsidP="00C946F1">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 xml:space="preserve">Bieżąca aktualizacja wiedzy, zaznajomienie się z obowiązującymi przepisami prawa dotyczącymi wykonywania zadań  na stanowisku  </w:t>
      </w:r>
      <w:r w:rsidR="00336D08" w:rsidRPr="00095BD7">
        <w:rPr>
          <w:rFonts w:ascii="Times New Roman" w:eastAsia="Calibri" w:hAnsi="Times New Roman" w:cs="Times New Roman"/>
        </w:rPr>
        <w:t>kadr i płac.</w:t>
      </w:r>
    </w:p>
    <w:p w14:paraId="2FE12FB3" w14:textId="71F420B3" w:rsidR="00635B6D" w:rsidRPr="00095BD7" w:rsidRDefault="00635B6D" w:rsidP="00C946F1">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lastRenderedPageBreak/>
        <w:t>Współpraca z pracownikami komórek organizacyjnych  Ośrodka</w:t>
      </w:r>
      <w:r w:rsidR="00A14544" w:rsidRPr="00095BD7">
        <w:rPr>
          <w:rFonts w:ascii="Times New Roman" w:eastAsia="Calibri" w:hAnsi="Times New Roman" w:cs="Times New Roman"/>
        </w:rPr>
        <w:t>, podległymi jednostkami</w:t>
      </w:r>
      <w:r w:rsidRPr="00095BD7">
        <w:rPr>
          <w:rFonts w:ascii="Times New Roman" w:eastAsia="Calibri" w:hAnsi="Times New Roman" w:cs="Times New Roman"/>
        </w:rPr>
        <w:t xml:space="preserve">  </w:t>
      </w:r>
      <w:r w:rsidR="00A14544" w:rsidRPr="00095BD7">
        <w:rPr>
          <w:rFonts w:ascii="Times New Roman" w:eastAsia="Calibri" w:hAnsi="Times New Roman" w:cs="Times New Roman"/>
        </w:rPr>
        <w:br/>
      </w:r>
      <w:r w:rsidRPr="00095BD7">
        <w:rPr>
          <w:rFonts w:ascii="Times New Roman" w:eastAsia="Calibri" w:hAnsi="Times New Roman" w:cs="Times New Roman"/>
        </w:rPr>
        <w:t>i pracownikami samodzielnych stanowisk pracy.</w:t>
      </w:r>
    </w:p>
    <w:p w14:paraId="6CEFBB71" w14:textId="77777777" w:rsidR="00635B6D" w:rsidRPr="00095BD7" w:rsidRDefault="00635B6D" w:rsidP="00C946F1">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Wykonywanie innych czynności zleconych przez bezpośredniego przełożonego, zgodnych</w:t>
      </w:r>
    </w:p>
    <w:p w14:paraId="47C7D5B5" w14:textId="43F6E0F3" w:rsidR="001E5CA3" w:rsidRPr="00095BD7" w:rsidRDefault="00635B6D" w:rsidP="00C946F1">
      <w:pPr>
        <w:pStyle w:val="Akapitzlist"/>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z przepisami aktów prawnych</w:t>
      </w:r>
      <w:r w:rsidR="001E5CA3" w:rsidRPr="00095BD7">
        <w:rPr>
          <w:rFonts w:ascii="Times New Roman" w:eastAsia="Calibri" w:hAnsi="Times New Roman" w:cs="Times New Roman"/>
        </w:rPr>
        <w:t xml:space="preserve">. </w:t>
      </w:r>
    </w:p>
    <w:p w14:paraId="07AFA664" w14:textId="77777777" w:rsidR="00A245C5" w:rsidRPr="006617B8" w:rsidRDefault="00A245C5" w:rsidP="00A245C5">
      <w:pPr>
        <w:autoSpaceDE w:val="0"/>
        <w:autoSpaceDN w:val="0"/>
        <w:adjustRightInd w:val="0"/>
        <w:spacing w:after="0" w:line="240" w:lineRule="auto"/>
        <w:rPr>
          <w:rFonts w:ascii="Times New Roman" w:eastAsia="Times New Roman" w:hAnsi="Times New Roman" w:cs="Times New Roman"/>
          <w:b/>
          <w:bCs/>
          <w:lang w:eastAsia="pl-PL"/>
        </w:rPr>
      </w:pPr>
      <w:r w:rsidRPr="006617B8">
        <w:rPr>
          <w:rFonts w:ascii="Times New Roman" w:eastAsia="Times New Roman" w:hAnsi="Times New Roman" w:cs="Times New Roman"/>
          <w:b/>
          <w:bCs/>
          <w:lang w:eastAsia="pl-PL"/>
        </w:rPr>
        <w:t>b. Zakres odpowiedzialności na stanowisku pracy:</w:t>
      </w:r>
    </w:p>
    <w:p w14:paraId="781ABE6F" w14:textId="77777777" w:rsidR="0085321A" w:rsidRDefault="0085321A" w:rsidP="00A245C5">
      <w:pPr>
        <w:autoSpaceDE w:val="0"/>
        <w:autoSpaceDN w:val="0"/>
        <w:adjustRightInd w:val="0"/>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pracownik odpowiada za:</w:t>
      </w:r>
    </w:p>
    <w:p w14:paraId="00D92A4E" w14:textId="7FF0B9A3" w:rsidR="0085321A" w:rsidRDefault="0085321A" w:rsidP="00A245C5">
      <w:pPr>
        <w:autoSpaceDE w:val="0"/>
        <w:autoSpaceDN w:val="0"/>
        <w:adjustRightInd w:val="0"/>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przestrzeganie  dyscypliny pracy,</w:t>
      </w:r>
    </w:p>
    <w:p w14:paraId="510EA3EA" w14:textId="34944E91" w:rsidR="0085321A" w:rsidRDefault="0085321A" w:rsidP="00A245C5">
      <w:pPr>
        <w:autoSpaceDE w:val="0"/>
        <w:autoSpaceDN w:val="0"/>
        <w:adjustRightInd w:val="0"/>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-przestrzeganie przepisów dotyczących ochrony danych osobowych oraz innych tajemnic prawem chronionych,</w:t>
      </w:r>
    </w:p>
    <w:p w14:paraId="29F2F123" w14:textId="18475F4B" w:rsidR="0085321A" w:rsidRDefault="0085321A" w:rsidP="00A245C5">
      <w:pPr>
        <w:autoSpaceDE w:val="0"/>
        <w:autoSpaceDN w:val="0"/>
        <w:adjustRightInd w:val="0"/>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przestrzeganie tajemnicy skarbowej,</w:t>
      </w:r>
    </w:p>
    <w:p w14:paraId="051F7D17" w14:textId="5D40AB9E" w:rsidR="0085321A" w:rsidRDefault="0085321A" w:rsidP="00A245C5">
      <w:pPr>
        <w:autoSpaceDE w:val="0"/>
        <w:autoSpaceDN w:val="0"/>
        <w:adjustRightInd w:val="0"/>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przestrzeganie przepisów BHP i PPOŻ na zajmowanym stanowisku,</w:t>
      </w:r>
    </w:p>
    <w:p w14:paraId="5A13CE86" w14:textId="1DB6FE72" w:rsidR="0085321A" w:rsidRDefault="0085321A" w:rsidP="006617B8">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należyte wykonywanie przydzielonych obowiązków zgodnie z obowiązującymi przepisami,</w:t>
      </w:r>
    </w:p>
    <w:p w14:paraId="104C1FD4" w14:textId="317B8F6C" w:rsidR="0085321A" w:rsidRDefault="0085321A" w:rsidP="006617B8">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przestrzeganie </w:t>
      </w:r>
      <w:r w:rsidR="006617B8">
        <w:rPr>
          <w:rFonts w:ascii="Times New Roman" w:eastAsia="Times New Roman" w:hAnsi="Times New Roman" w:cs="Times New Roman"/>
          <w:lang w:eastAsia="pl-PL"/>
        </w:rPr>
        <w:t>tajemnicy</w:t>
      </w:r>
      <w:r>
        <w:rPr>
          <w:rFonts w:ascii="Times New Roman" w:eastAsia="Times New Roman" w:hAnsi="Times New Roman" w:cs="Times New Roman"/>
          <w:lang w:eastAsia="pl-PL"/>
        </w:rPr>
        <w:t xml:space="preserve"> służbowej,</w:t>
      </w:r>
    </w:p>
    <w:p w14:paraId="7A8926FB" w14:textId="7A3A8C87" w:rsidR="0085321A" w:rsidRDefault="0085321A" w:rsidP="006617B8">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prawidłowe </w:t>
      </w:r>
      <w:r w:rsidR="006617B8">
        <w:rPr>
          <w:rFonts w:ascii="Times New Roman" w:eastAsia="Times New Roman" w:hAnsi="Times New Roman" w:cs="Times New Roman"/>
          <w:lang w:eastAsia="pl-PL"/>
        </w:rPr>
        <w:t>zabezpieczenie</w:t>
      </w:r>
      <w:r>
        <w:rPr>
          <w:rFonts w:ascii="Times New Roman" w:eastAsia="Times New Roman" w:hAnsi="Times New Roman" w:cs="Times New Roman"/>
          <w:lang w:eastAsia="pl-PL"/>
        </w:rPr>
        <w:t xml:space="preserve"> powierzonego mienia przed </w:t>
      </w:r>
      <w:r w:rsidR="006617B8">
        <w:rPr>
          <w:rFonts w:ascii="Times New Roman" w:eastAsia="Times New Roman" w:hAnsi="Times New Roman" w:cs="Times New Roman"/>
          <w:lang w:eastAsia="pl-PL"/>
        </w:rPr>
        <w:t>kradzieżą</w:t>
      </w:r>
      <w:r>
        <w:rPr>
          <w:rFonts w:ascii="Times New Roman" w:eastAsia="Times New Roman" w:hAnsi="Times New Roman" w:cs="Times New Roman"/>
          <w:lang w:eastAsia="pl-PL"/>
        </w:rPr>
        <w:t xml:space="preserve"> oraz dokumentów </w:t>
      </w:r>
      <w:r w:rsidR="006617B8">
        <w:rPr>
          <w:rFonts w:ascii="Times New Roman" w:eastAsia="Times New Roman" w:hAnsi="Times New Roman" w:cs="Times New Roman"/>
          <w:lang w:eastAsia="pl-PL"/>
        </w:rPr>
        <w:t>służbowych</w:t>
      </w:r>
      <w:r>
        <w:rPr>
          <w:rFonts w:ascii="Times New Roman" w:eastAsia="Times New Roman" w:hAnsi="Times New Roman" w:cs="Times New Roman"/>
          <w:lang w:eastAsia="pl-PL"/>
        </w:rPr>
        <w:t xml:space="preserve"> przed dostępem niepowołanych osób.</w:t>
      </w:r>
    </w:p>
    <w:p w14:paraId="332E16CC" w14:textId="394113E1" w:rsidR="006617B8" w:rsidRPr="006617B8" w:rsidRDefault="006617B8" w:rsidP="006617B8">
      <w:pPr>
        <w:autoSpaceDE w:val="0"/>
        <w:autoSpaceDN w:val="0"/>
        <w:adjustRightInd w:val="0"/>
        <w:spacing w:after="0" w:line="240" w:lineRule="auto"/>
        <w:jc w:val="both"/>
        <w:rPr>
          <w:rFonts w:ascii="Times New Roman" w:eastAsia="Times New Roman" w:hAnsi="Times New Roman" w:cs="Times New Roman"/>
          <w:b/>
          <w:bCs/>
          <w:lang w:eastAsia="pl-PL"/>
        </w:rPr>
      </w:pPr>
      <w:r w:rsidRPr="006617B8">
        <w:rPr>
          <w:rFonts w:ascii="Times New Roman" w:eastAsia="Times New Roman" w:hAnsi="Times New Roman" w:cs="Times New Roman"/>
          <w:b/>
          <w:bCs/>
          <w:lang w:eastAsia="pl-PL"/>
        </w:rPr>
        <w:t>c. Zakres uprawnień na stanowisku pracy:</w:t>
      </w:r>
    </w:p>
    <w:p w14:paraId="10A46852" w14:textId="4A4376BA" w:rsidR="006617B8" w:rsidRDefault="006617B8" w:rsidP="006617B8">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zakres uprawnie</w:t>
      </w:r>
      <w:r w:rsidR="00D85681">
        <w:rPr>
          <w:rFonts w:ascii="Times New Roman" w:eastAsia="Times New Roman" w:hAnsi="Times New Roman" w:cs="Times New Roman"/>
          <w:lang w:eastAsia="pl-PL"/>
        </w:rPr>
        <w:t>ń</w:t>
      </w:r>
      <w:r>
        <w:rPr>
          <w:rFonts w:ascii="Times New Roman" w:eastAsia="Times New Roman" w:hAnsi="Times New Roman" w:cs="Times New Roman"/>
          <w:lang w:eastAsia="pl-PL"/>
        </w:rPr>
        <w:t xml:space="preserve"> określony jest w regulaminie organizacyjnym MOPS, przepisami Kodeksu Pracy oraz ustawą z dnia 21 listopada 2008 r. o pracownikach samorządowych,</w:t>
      </w:r>
    </w:p>
    <w:p w14:paraId="2EC2E3CE" w14:textId="31B5D5EB" w:rsidR="006617B8" w:rsidRDefault="006617B8" w:rsidP="006617B8">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w ramach administrowanych procesów żądania danych i wyjaśnień niezbędnych do wykonywania nałożonych zadań,</w:t>
      </w:r>
    </w:p>
    <w:p w14:paraId="6ECE1383" w14:textId="729B6AB2" w:rsidR="006617B8" w:rsidRDefault="006617B8" w:rsidP="006617B8">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-uprawnienie do  podejmowania i realizowania działań doskonalących, które nie przekraczają jej kompetencji oraz upoważnień udzielonych przez dyrektora MOPS.</w:t>
      </w:r>
    </w:p>
    <w:p w14:paraId="585E4CE1" w14:textId="4F592F17" w:rsidR="004327E8" w:rsidRPr="00A245C5" w:rsidRDefault="004327E8" w:rsidP="00A245C5">
      <w:pPr>
        <w:autoSpaceDE w:val="0"/>
        <w:autoSpaceDN w:val="0"/>
        <w:adjustRightInd w:val="0"/>
        <w:spacing w:after="0" w:line="240" w:lineRule="auto"/>
        <w:rPr>
          <w:rFonts w:ascii="Times New Roman" w:eastAsia="Times New Roman" w:hAnsi="Times New Roman" w:cs="Times New Roman"/>
          <w:lang w:eastAsia="pl-PL"/>
        </w:rPr>
      </w:pPr>
    </w:p>
    <w:p w14:paraId="34B8428F" w14:textId="6D886C9A" w:rsidR="005A0D23" w:rsidRPr="00E00B6B" w:rsidRDefault="005A0D23" w:rsidP="004327E8">
      <w:pPr>
        <w:spacing w:after="0" w:line="240" w:lineRule="auto"/>
        <w:ind w:left="284" w:hanging="284"/>
        <w:rPr>
          <w:rFonts w:ascii="Times New Roman" w:eastAsia="Times New Roman" w:hAnsi="Times New Roman" w:cs="Times New Roman"/>
          <w:lang w:eastAsia="pl-PL"/>
        </w:rPr>
      </w:pPr>
      <w:r w:rsidRPr="00E00B6B">
        <w:rPr>
          <w:rFonts w:ascii="Times New Roman" w:eastAsia="Times New Roman" w:hAnsi="Times New Roman" w:cs="Times New Roman"/>
          <w:b/>
          <w:bCs/>
          <w:lang w:eastAsia="pl-PL"/>
        </w:rPr>
        <w:t xml:space="preserve">III. </w:t>
      </w:r>
      <w:r w:rsidR="00C946F1">
        <w:rPr>
          <w:rFonts w:ascii="Times New Roman" w:eastAsia="Times New Roman" w:hAnsi="Times New Roman" w:cs="Times New Roman"/>
          <w:b/>
          <w:bCs/>
          <w:lang w:eastAsia="pl-PL"/>
        </w:rPr>
        <w:t>Informacja o w</w:t>
      </w:r>
      <w:r w:rsidRPr="00E00B6B">
        <w:rPr>
          <w:rFonts w:ascii="Times New Roman" w:eastAsia="Times New Roman" w:hAnsi="Times New Roman" w:cs="Times New Roman"/>
          <w:b/>
          <w:bCs/>
          <w:lang w:eastAsia="pl-PL"/>
        </w:rPr>
        <w:t>arunk</w:t>
      </w:r>
      <w:r w:rsidR="00C946F1">
        <w:rPr>
          <w:rFonts w:ascii="Times New Roman" w:eastAsia="Times New Roman" w:hAnsi="Times New Roman" w:cs="Times New Roman"/>
          <w:b/>
          <w:bCs/>
          <w:lang w:eastAsia="pl-PL"/>
        </w:rPr>
        <w:t xml:space="preserve">ach pracy </w:t>
      </w:r>
      <w:r w:rsidRPr="00E00B6B">
        <w:rPr>
          <w:rFonts w:ascii="Times New Roman" w:eastAsia="Times New Roman" w:hAnsi="Times New Roman" w:cs="Times New Roman"/>
          <w:b/>
          <w:bCs/>
          <w:lang w:eastAsia="pl-PL"/>
        </w:rPr>
        <w:t xml:space="preserve">na </w:t>
      </w:r>
      <w:r w:rsidR="00C946F1">
        <w:rPr>
          <w:rFonts w:ascii="Times New Roman" w:eastAsia="Times New Roman" w:hAnsi="Times New Roman" w:cs="Times New Roman"/>
          <w:b/>
          <w:bCs/>
          <w:lang w:eastAsia="pl-PL"/>
        </w:rPr>
        <w:t xml:space="preserve"> danym </w:t>
      </w:r>
      <w:r w:rsidRPr="00E00B6B">
        <w:rPr>
          <w:rFonts w:ascii="Times New Roman" w:eastAsia="Times New Roman" w:hAnsi="Times New Roman" w:cs="Times New Roman"/>
          <w:b/>
          <w:bCs/>
          <w:lang w:eastAsia="pl-PL"/>
        </w:rPr>
        <w:t>stanowisku:</w:t>
      </w:r>
    </w:p>
    <w:p w14:paraId="1BDE343B" w14:textId="25BB3AB8" w:rsidR="005A0D23" w:rsidRPr="00E00B6B" w:rsidRDefault="005A0D23" w:rsidP="00232D65">
      <w:pPr>
        <w:numPr>
          <w:ilvl w:val="0"/>
          <w:numId w:val="2"/>
        </w:numPr>
        <w:spacing w:after="0" w:line="240" w:lineRule="auto"/>
        <w:ind w:left="714" w:hanging="357"/>
        <w:jc w:val="both"/>
        <w:rPr>
          <w:rFonts w:ascii="Times New Roman" w:eastAsia="Times New Roman" w:hAnsi="Times New Roman" w:cs="Times New Roman"/>
          <w:lang w:eastAsia="pl-PL"/>
        </w:rPr>
      </w:pPr>
      <w:r w:rsidRPr="00E00B6B">
        <w:rPr>
          <w:rFonts w:ascii="Times New Roman" w:eastAsia="Times New Roman" w:hAnsi="Times New Roman" w:cs="Times New Roman"/>
          <w:lang w:eastAsia="pl-PL"/>
        </w:rPr>
        <w:t>Zatrudnienie nastąpi w oparciu o umowę o pracę w pełnym wymiarze czasu pracy,</w:t>
      </w:r>
      <w:r w:rsidRPr="00E00B6B">
        <w:rPr>
          <w:rFonts w:ascii="Times New Roman" w:eastAsia="Times New Roman" w:hAnsi="Times New Roman" w:cs="Times New Roman"/>
          <w:lang w:eastAsia="pl-PL"/>
        </w:rPr>
        <w:br/>
        <w:t>w Miejskim Ośrodku Pomocy Społecznej w Ełku.</w:t>
      </w:r>
    </w:p>
    <w:p w14:paraId="36866B77" w14:textId="17C51BDB" w:rsidR="00E00B6B" w:rsidRDefault="00E00B6B" w:rsidP="00232D65">
      <w:pPr>
        <w:numPr>
          <w:ilvl w:val="0"/>
          <w:numId w:val="2"/>
        </w:numPr>
        <w:spacing w:after="0" w:line="240" w:lineRule="auto"/>
        <w:ind w:left="714" w:hanging="357"/>
        <w:jc w:val="both"/>
        <w:rPr>
          <w:rFonts w:ascii="Times New Roman" w:eastAsia="Times New Roman" w:hAnsi="Times New Roman" w:cs="Times New Roman"/>
          <w:lang w:eastAsia="pl-PL"/>
        </w:rPr>
      </w:pPr>
      <w:r w:rsidRPr="00E00B6B">
        <w:rPr>
          <w:rFonts w:ascii="Times New Roman" w:eastAsia="Times New Roman" w:hAnsi="Times New Roman" w:cs="Times New Roman"/>
          <w:lang w:eastAsia="pl-PL"/>
        </w:rPr>
        <w:t xml:space="preserve">Pierwsza umowa zostanie zawarta na czas określony do 6 miesięcy. </w:t>
      </w:r>
    </w:p>
    <w:p w14:paraId="3F38126E" w14:textId="4F5A1184" w:rsidR="00C946F1" w:rsidRPr="002B3CA1" w:rsidRDefault="00C946F1" w:rsidP="00232D65">
      <w:pPr>
        <w:numPr>
          <w:ilvl w:val="0"/>
          <w:numId w:val="2"/>
        </w:numPr>
        <w:spacing w:after="0" w:line="240" w:lineRule="auto"/>
        <w:ind w:left="714" w:hanging="357"/>
        <w:jc w:val="both"/>
        <w:rPr>
          <w:rFonts w:ascii="Times New Roman" w:eastAsia="Times New Roman" w:hAnsi="Times New Roman" w:cs="Times New Roman"/>
          <w:lang w:eastAsia="pl-PL"/>
        </w:rPr>
      </w:pPr>
      <w:r w:rsidRPr="00635B6D">
        <w:rPr>
          <w:rFonts w:ascii="Times New Roman" w:eastAsia="Times New Roman" w:hAnsi="Times New Roman" w:cs="Times New Roman"/>
          <w:lang w:eastAsia="pl-PL"/>
        </w:rPr>
        <w:t>Planowany poziom wynagrodzenia zasadniczego (brutto)</w:t>
      </w:r>
      <w:r>
        <w:rPr>
          <w:rFonts w:ascii="Times New Roman" w:eastAsia="Times New Roman" w:hAnsi="Times New Roman" w:cs="Times New Roman"/>
          <w:lang w:eastAsia="pl-PL"/>
        </w:rPr>
        <w:t xml:space="preserve"> </w:t>
      </w:r>
      <w:r w:rsidR="005867A9">
        <w:rPr>
          <w:rFonts w:ascii="Times New Roman" w:eastAsia="Times New Roman" w:hAnsi="Times New Roman" w:cs="Times New Roman"/>
          <w:lang w:eastAsia="pl-PL"/>
        </w:rPr>
        <w:t>min. 5000 zł -5100</w:t>
      </w:r>
      <w:r w:rsidRPr="00C946F1">
        <w:rPr>
          <w:rFonts w:ascii="Times New Roman" w:eastAsia="Times New Roman" w:hAnsi="Times New Roman" w:cs="Times New Roman"/>
          <w:lang w:eastAsia="pl-PL"/>
        </w:rPr>
        <w:t xml:space="preserve"> zł</w:t>
      </w:r>
      <w:r w:rsidRPr="00635B6D">
        <w:rPr>
          <w:rFonts w:ascii="Times New Roman" w:eastAsia="Times New Roman" w:hAnsi="Times New Roman" w:cs="Times New Roman"/>
          <w:lang w:eastAsia="pl-PL"/>
        </w:rPr>
        <w:t xml:space="preserve"> oraz ustawowe obligatoryjne dodatki do wynagrodzenia</w:t>
      </w:r>
      <w:r>
        <w:rPr>
          <w:rFonts w:ascii="Times New Roman" w:eastAsia="Times New Roman" w:hAnsi="Times New Roman" w:cs="Times New Roman"/>
          <w:lang w:eastAsia="pl-PL"/>
        </w:rPr>
        <w:t>.</w:t>
      </w:r>
    </w:p>
    <w:p w14:paraId="7FCA4C3D" w14:textId="003DEA89" w:rsidR="00C946F1" w:rsidRDefault="006827D0" w:rsidP="00232D65">
      <w:pPr>
        <w:numPr>
          <w:ilvl w:val="0"/>
          <w:numId w:val="2"/>
        </w:numPr>
        <w:spacing w:after="0" w:line="240" w:lineRule="auto"/>
        <w:ind w:left="714"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czasie trwania  umowy zostanie zorganizowana dla pracownika  służba przygotowawcza, zgodnie z art. 19 ustawy o pracownikach samorządowych, chyba że pracownik odbył i zdał egzamin. Możliwe jest zwolnienie  </w:t>
      </w:r>
      <w:r w:rsidR="00BE22C9">
        <w:rPr>
          <w:rFonts w:ascii="Times New Roman" w:eastAsia="Times New Roman" w:hAnsi="Times New Roman" w:cs="Times New Roman"/>
          <w:lang w:eastAsia="pl-PL"/>
        </w:rPr>
        <w:t>z</w:t>
      </w:r>
      <w:r>
        <w:rPr>
          <w:rFonts w:ascii="Times New Roman" w:eastAsia="Times New Roman" w:hAnsi="Times New Roman" w:cs="Times New Roman"/>
          <w:lang w:eastAsia="pl-PL"/>
        </w:rPr>
        <w:t xml:space="preserve">e służby, jednak </w:t>
      </w:r>
      <w:r w:rsidR="00FE5219">
        <w:rPr>
          <w:rFonts w:ascii="Times New Roman" w:eastAsia="Times New Roman" w:hAnsi="Times New Roman" w:cs="Times New Roman"/>
          <w:lang w:eastAsia="pl-PL"/>
        </w:rPr>
        <w:t xml:space="preserve">nie wyłącza się przeprowadzenie egzaminu. </w:t>
      </w:r>
    </w:p>
    <w:p w14:paraId="056102E7" w14:textId="586FE0ED" w:rsidR="006827D0" w:rsidRPr="00E00B6B" w:rsidRDefault="006827D0" w:rsidP="00232D65">
      <w:pPr>
        <w:numPr>
          <w:ilvl w:val="0"/>
          <w:numId w:val="2"/>
        </w:numPr>
        <w:spacing w:after="0" w:line="240" w:lineRule="auto"/>
        <w:ind w:left="714"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Planowany termin zatrudnienia – </w:t>
      </w:r>
      <w:r w:rsidR="00A97FCC">
        <w:rPr>
          <w:rFonts w:ascii="Times New Roman" w:eastAsia="Times New Roman" w:hAnsi="Times New Roman" w:cs="Times New Roman"/>
          <w:lang w:eastAsia="pl-PL"/>
        </w:rPr>
        <w:t>marzec</w:t>
      </w:r>
      <w:r>
        <w:rPr>
          <w:rFonts w:ascii="Times New Roman" w:eastAsia="Times New Roman" w:hAnsi="Times New Roman" w:cs="Times New Roman"/>
          <w:lang w:eastAsia="pl-PL"/>
        </w:rPr>
        <w:t xml:space="preserve"> 202</w:t>
      </w:r>
      <w:r w:rsidR="00A97FCC">
        <w:rPr>
          <w:rFonts w:ascii="Times New Roman" w:eastAsia="Times New Roman" w:hAnsi="Times New Roman" w:cs="Times New Roman"/>
          <w:lang w:eastAsia="pl-PL"/>
        </w:rPr>
        <w:t>4</w:t>
      </w:r>
      <w:r>
        <w:rPr>
          <w:rFonts w:ascii="Times New Roman" w:eastAsia="Times New Roman" w:hAnsi="Times New Roman" w:cs="Times New Roman"/>
          <w:lang w:eastAsia="pl-PL"/>
        </w:rPr>
        <w:t xml:space="preserve"> r. </w:t>
      </w:r>
    </w:p>
    <w:p w14:paraId="5DD57844" w14:textId="589C6B2E" w:rsidR="005A0D23" w:rsidRPr="00BE22C9" w:rsidRDefault="005A0D23" w:rsidP="00232D65">
      <w:pPr>
        <w:pStyle w:val="Akapitzlist"/>
        <w:numPr>
          <w:ilvl w:val="0"/>
          <w:numId w:val="2"/>
        </w:numPr>
        <w:spacing w:after="0" w:line="240" w:lineRule="auto"/>
        <w:ind w:left="714" w:hanging="357"/>
        <w:jc w:val="both"/>
        <w:rPr>
          <w:rFonts w:ascii="Times New Roman" w:eastAsia="Times New Roman" w:hAnsi="Times New Roman" w:cs="Times New Roman"/>
          <w:lang w:eastAsia="pl-PL"/>
        </w:rPr>
      </w:pPr>
      <w:r w:rsidRPr="00BE22C9">
        <w:rPr>
          <w:rFonts w:ascii="Times New Roman" w:eastAsia="Times New Roman" w:hAnsi="Times New Roman" w:cs="Times New Roman"/>
          <w:lang w:eastAsia="pl-PL"/>
        </w:rPr>
        <w:t xml:space="preserve">Praca odbywać się będzie w budynku </w:t>
      </w:r>
      <w:r w:rsidR="00EB2F82" w:rsidRPr="00BE22C9">
        <w:rPr>
          <w:rFonts w:ascii="Times New Roman" w:eastAsia="Times New Roman" w:hAnsi="Times New Roman" w:cs="Times New Roman"/>
          <w:lang w:eastAsia="pl-PL"/>
        </w:rPr>
        <w:t>MOPS</w:t>
      </w:r>
      <w:r w:rsidR="002B67B1" w:rsidRPr="00BE22C9">
        <w:rPr>
          <w:rFonts w:ascii="Times New Roman" w:eastAsia="Times New Roman" w:hAnsi="Times New Roman" w:cs="Times New Roman"/>
          <w:lang w:eastAsia="pl-PL"/>
        </w:rPr>
        <w:t xml:space="preserve"> przy ul. </w:t>
      </w:r>
      <w:r w:rsidR="001E5CA3" w:rsidRPr="00BE22C9">
        <w:rPr>
          <w:rFonts w:ascii="Times New Roman" w:eastAsia="Times New Roman" w:hAnsi="Times New Roman" w:cs="Times New Roman"/>
          <w:lang w:eastAsia="pl-PL"/>
        </w:rPr>
        <w:t xml:space="preserve"> Piłsudskiego 8 w Eł</w:t>
      </w:r>
      <w:r w:rsidR="00EB2F82" w:rsidRPr="00BE22C9">
        <w:rPr>
          <w:rFonts w:ascii="Times New Roman" w:eastAsia="Times New Roman" w:hAnsi="Times New Roman" w:cs="Times New Roman"/>
          <w:lang w:eastAsia="pl-PL"/>
        </w:rPr>
        <w:t>ku. Budynek dostosowany</w:t>
      </w:r>
      <w:r w:rsidR="001E5CA3" w:rsidRPr="00BE22C9">
        <w:rPr>
          <w:rFonts w:ascii="Times New Roman" w:eastAsia="Times New Roman" w:hAnsi="Times New Roman" w:cs="Times New Roman"/>
          <w:lang w:eastAsia="pl-PL"/>
        </w:rPr>
        <w:t xml:space="preserve"> </w:t>
      </w:r>
      <w:r w:rsidRPr="00BE22C9">
        <w:rPr>
          <w:rFonts w:ascii="Times New Roman" w:eastAsia="Times New Roman" w:hAnsi="Times New Roman" w:cs="Times New Roman"/>
          <w:lang w:eastAsia="pl-PL"/>
        </w:rPr>
        <w:t xml:space="preserve"> dla osób  niepełnosprawnych.</w:t>
      </w:r>
      <w:r w:rsidR="002B67B1" w:rsidRPr="00BE22C9">
        <w:rPr>
          <w:rFonts w:ascii="Times New Roman" w:eastAsia="Times New Roman" w:hAnsi="Times New Roman" w:cs="Times New Roman"/>
          <w:lang w:eastAsia="pl-PL"/>
        </w:rPr>
        <w:t xml:space="preserve"> </w:t>
      </w:r>
      <w:r w:rsidR="00BE22C9" w:rsidRPr="00BE22C9">
        <w:rPr>
          <w:rFonts w:ascii="Times New Roman" w:eastAsia="Times New Roman" w:hAnsi="Times New Roman" w:cs="Times New Roman"/>
          <w:lang w:eastAsia="pl-PL"/>
        </w:rPr>
        <w:t xml:space="preserve">Budynek piętrowy zapewnia bezpieczne warunki pracy. Praca na drugiej kondygnacji. </w:t>
      </w:r>
      <w:r w:rsidR="00232D65">
        <w:rPr>
          <w:rFonts w:ascii="Times New Roman" w:eastAsia="Times New Roman" w:hAnsi="Times New Roman" w:cs="Times New Roman"/>
          <w:lang w:eastAsia="pl-PL"/>
        </w:rPr>
        <w:t xml:space="preserve">Przy </w:t>
      </w:r>
      <w:r w:rsidR="00BE22C9" w:rsidRPr="00BE22C9">
        <w:rPr>
          <w:rFonts w:ascii="Times New Roman" w:eastAsia="Times New Roman" w:hAnsi="Times New Roman" w:cs="Times New Roman"/>
          <w:lang w:eastAsia="pl-PL"/>
        </w:rPr>
        <w:t xml:space="preserve"> budynku znajduje się podjazd dla osób niepełnosprawnych.</w:t>
      </w:r>
    </w:p>
    <w:p w14:paraId="61739FD8" w14:textId="15BF6DCF" w:rsidR="002B67B1" w:rsidRPr="00E00B6B" w:rsidRDefault="002B67B1" w:rsidP="00232D65">
      <w:pPr>
        <w:numPr>
          <w:ilvl w:val="0"/>
          <w:numId w:val="2"/>
        </w:numPr>
        <w:spacing w:after="0" w:line="240" w:lineRule="auto"/>
        <w:ind w:left="714" w:hanging="357"/>
        <w:jc w:val="both"/>
        <w:rPr>
          <w:rFonts w:ascii="Times New Roman" w:eastAsia="Times New Roman" w:hAnsi="Times New Roman" w:cs="Times New Roman"/>
          <w:lang w:eastAsia="pl-PL"/>
        </w:rPr>
      </w:pPr>
      <w:r w:rsidRPr="00E00B6B">
        <w:rPr>
          <w:rFonts w:ascii="Times New Roman" w:eastAsia="Times New Roman" w:hAnsi="Times New Roman" w:cs="Times New Roman"/>
          <w:lang w:eastAsia="pl-PL"/>
        </w:rPr>
        <w:t xml:space="preserve">Występuje </w:t>
      </w:r>
      <w:r w:rsidR="00BE22C9">
        <w:rPr>
          <w:rFonts w:ascii="Times New Roman" w:eastAsia="Times New Roman" w:hAnsi="Times New Roman" w:cs="Times New Roman"/>
          <w:sz w:val="24"/>
          <w:szCs w:val="24"/>
          <w:lang w:eastAsia="pl-PL"/>
        </w:rPr>
        <w:t>p</w:t>
      </w:r>
      <w:r w:rsidR="00BE22C9" w:rsidRPr="00BE22C9">
        <w:rPr>
          <w:rFonts w:ascii="Times New Roman" w:eastAsia="Times New Roman" w:hAnsi="Times New Roman" w:cs="Times New Roman"/>
          <w:sz w:val="24"/>
          <w:szCs w:val="24"/>
          <w:lang w:eastAsia="pl-PL"/>
        </w:rPr>
        <w:t>raca przy monitorze ekranowym powyżej 4 godzin dziennie, powiązana z obsługą urządzeń biurowych</w:t>
      </w:r>
      <w:r w:rsidR="00EB2F82">
        <w:rPr>
          <w:rFonts w:ascii="Times New Roman" w:eastAsia="Times New Roman" w:hAnsi="Times New Roman" w:cs="Times New Roman"/>
          <w:lang w:eastAsia="pl-PL"/>
        </w:rPr>
        <w:t>. Budynek</w:t>
      </w:r>
      <w:r w:rsidRPr="00E00B6B">
        <w:rPr>
          <w:rFonts w:ascii="Times New Roman" w:eastAsia="Times New Roman" w:hAnsi="Times New Roman" w:cs="Times New Roman"/>
          <w:lang w:eastAsia="pl-PL"/>
        </w:rPr>
        <w:t xml:space="preserve"> zapewnia bezpieczne warunki pracy. </w:t>
      </w:r>
    </w:p>
    <w:p w14:paraId="2BC804D3" w14:textId="72AB587B" w:rsidR="005A0D23" w:rsidRDefault="005A0D23" w:rsidP="00232D65">
      <w:pPr>
        <w:numPr>
          <w:ilvl w:val="0"/>
          <w:numId w:val="2"/>
        </w:numPr>
        <w:spacing w:after="0" w:line="240" w:lineRule="auto"/>
        <w:ind w:left="714" w:hanging="357"/>
        <w:jc w:val="both"/>
        <w:rPr>
          <w:rFonts w:ascii="Times New Roman" w:eastAsia="Times New Roman" w:hAnsi="Times New Roman" w:cs="Times New Roman"/>
          <w:lang w:eastAsia="pl-PL"/>
        </w:rPr>
      </w:pPr>
      <w:r w:rsidRPr="00E00B6B">
        <w:rPr>
          <w:rFonts w:ascii="Times New Roman" w:eastAsia="Times New Roman" w:hAnsi="Times New Roman" w:cs="Times New Roman"/>
          <w:lang w:eastAsia="pl-PL"/>
        </w:rPr>
        <w:t xml:space="preserve">Praca wymaga umiejętnego współdziałania z osobami </w:t>
      </w:r>
      <w:r w:rsidR="00A56132" w:rsidRPr="00E00B6B">
        <w:rPr>
          <w:rFonts w:ascii="Times New Roman" w:eastAsia="Times New Roman" w:hAnsi="Times New Roman" w:cs="Times New Roman"/>
          <w:lang w:eastAsia="pl-PL"/>
        </w:rPr>
        <w:t>zagrożonymi wykluczeniem społecznym</w:t>
      </w:r>
      <w:r w:rsidRPr="00E00B6B">
        <w:rPr>
          <w:rFonts w:ascii="Times New Roman" w:eastAsia="Times New Roman" w:hAnsi="Times New Roman" w:cs="Times New Roman"/>
          <w:lang w:eastAsia="pl-PL"/>
        </w:rPr>
        <w:t xml:space="preserve"> i ich rodzinami, oraz innymi osobami, instytucjami, organizacjami dla realizacji celów statutowych Ośrodka.</w:t>
      </w:r>
    </w:p>
    <w:p w14:paraId="1C8E9083" w14:textId="4D3382BA" w:rsidR="00BE22C9" w:rsidRDefault="00BE22C9" w:rsidP="00232D65">
      <w:pPr>
        <w:numPr>
          <w:ilvl w:val="0"/>
          <w:numId w:val="2"/>
        </w:numPr>
        <w:spacing w:after="0" w:line="240" w:lineRule="auto"/>
        <w:ind w:left="714" w:hanging="357"/>
        <w:jc w:val="both"/>
        <w:rPr>
          <w:rFonts w:ascii="Times New Roman" w:eastAsia="Times New Roman" w:hAnsi="Times New Roman" w:cs="Times New Roman"/>
          <w:lang w:eastAsia="pl-PL"/>
        </w:rPr>
      </w:pPr>
      <w:r w:rsidRPr="00232D65">
        <w:rPr>
          <w:rFonts w:ascii="Times New Roman" w:eastAsia="Times New Roman" w:hAnsi="Times New Roman" w:cs="Times New Roman"/>
          <w:lang w:eastAsia="pl-PL"/>
        </w:rPr>
        <w:t xml:space="preserve">Informacja na temat dostępności osobom ze szczególnymi potrzebami zamieszczona jest na stronie  </w:t>
      </w:r>
      <w:r w:rsidR="00232D65" w:rsidRPr="00232D65">
        <w:rPr>
          <w:rFonts w:ascii="Times New Roman" w:eastAsia="Times New Roman" w:hAnsi="Times New Roman" w:cs="Times New Roman"/>
          <w:lang w:eastAsia="pl-PL"/>
        </w:rPr>
        <w:t>https://mops.bip.elk.pl/42/deklaracja-dostepnosci</w:t>
      </w:r>
      <w:r w:rsidR="00232D65">
        <w:rPr>
          <w:rFonts w:ascii="Times New Roman" w:eastAsia="Times New Roman" w:hAnsi="Times New Roman" w:cs="Times New Roman"/>
          <w:lang w:eastAsia="pl-PL"/>
        </w:rPr>
        <w:t>.</w:t>
      </w:r>
    </w:p>
    <w:p w14:paraId="5220EAEF" w14:textId="77777777" w:rsidR="00095BD7" w:rsidRDefault="00095BD7" w:rsidP="004327E8">
      <w:pPr>
        <w:spacing w:after="0" w:line="240" w:lineRule="auto"/>
        <w:rPr>
          <w:rFonts w:ascii="Times New Roman" w:eastAsia="Times New Roman" w:hAnsi="Times New Roman" w:cs="Times New Roman"/>
          <w:b/>
          <w:bCs/>
          <w:lang w:eastAsia="pl-PL"/>
        </w:rPr>
      </w:pPr>
    </w:p>
    <w:p w14:paraId="1364CA89" w14:textId="77777777" w:rsidR="00095BD7" w:rsidRDefault="00095BD7" w:rsidP="004327E8">
      <w:pPr>
        <w:spacing w:after="0" w:line="240" w:lineRule="auto"/>
        <w:rPr>
          <w:rFonts w:ascii="Times New Roman" w:eastAsia="Times New Roman" w:hAnsi="Times New Roman" w:cs="Times New Roman"/>
          <w:b/>
          <w:bCs/>
          <w:lang w:eastAsia="pl-PL"/>
        </w:rPr>
      </w:pPr>
    </w:p>
    <w:p w14:paraId="17E01B0F" w14:textId="69DECAB7" w:rsidR="005A0D23" w:rsidRPr="00E00B6B" w:rsidRDefault="005A0D23" w:rsidP="004327E8">
      <w:pPr>
        <w:spacing w:after="0" w:line="240" w:lineRule="auto"/>
        <w:rPr>
          <w:rFonts w:ascii="Times New Roman" w:eastAsia="Times New Roman" w:hAnsi="Times New Roman" w:cs="Times New Roman"/>
          <w:lang w:eastAsia="pl-PL"/>
        </w:rPr>
      </w:pPr>
      <w:r w:rsidRPr="00E00B6B">
        <w:rPr>
          <w:rFonts w:ascii="Times New Roman" w:eastAsia="Times New Roman" w:hAnsi="Times New Roman" w:cs="Times New Roman"/>
          <w:b/>
          <w:bCs/>
          <w:lang w:eastAsia="pl-PL"/>
        </w:rPr>
        <w:t>IV. Wskaźnik zatrudnienia niepełnosprawnych:</w:t>
      </w:r>
    </w:p>
    <w:p w14:paraId="01E11695" w14:textId="06E9D7A5" w:rsidR="002B67B1" w:rsidRDefault="005A0D23" w:rsidP="00503623">
      <w:pPr>
        <w:spacing w:after="0" w:line="240" w:lineRule="auto"/>
        <w:ind w:left="249"/>
        <w:jc w:val="both"/>
        <w:rPr>
          <w:rFonts w:ascii="Times New Roman" w:eastAsia="Times New Roman" w:hAnsi="Times New Roman" w:cs="Times New Roman"/>
          <w:lang w:eastAsia="pl-PL"/>
        </w:rPr>
      </w:pPr>
      <w:r w:rsidRPr="00E00B6B">
        <w:rPr>
          <w:rFonts w:ascii="Times New Roman" w:eastAsia="Times New Roman" w:hAnsi="Times New Roman" w:cs="Times New Roman"/>
          <w:lang w:eastAsia="pl-PL"/>
        </w:rPr>
        <w:t>W miesiącu poprzedzającym datę upublicznienia ogłoszenia wskaźnik zatrudnienia osób niepełnosprawnych w jednostce, w rozumieniu przepisów o rehabilitacji zawodowej</w:t>
      </w:r>
      <w:r w:rsidRPr="00E00B6B">
        <w:rPr>
          <w:rFonts w:ascii="Times New Roman" w:eastAsia="Times New Roman" w:hAnsi="Times New Roman" w:cs="Times New Roman"/>
          <w:lang w:eastAsia="pl-PL"/>
        </w:rPr>
        <w:br/>
        <w:t>i społecznej oraz  zatrudnieniu osób niepełnosprawnych wynosi co najmniej 6%.</w:t>
      </w:r>
    </w:p>
    <w:p w14:paraId="2AC47F4A" w14:textId="77777777" w:rsidR="00D85681" w:rsidRDefault="00D85681" w:rsidP="00503623">
      <w:pPr>
        <w:spacing w:after="0" w:line="240" w:lineRule="auto"/>
        <w:ind w:left="249"/>
        <w:jc w:val="both"/>
        <w:rPr>
          <w:rFonts w:ascii="Times New Roman" w:eastAsia="Times New Roman" w:hAnsi="Times New Roman" w:cs="Times New Roman"/>
          <w:lang w:eastAsia="pl-PL"/>
        </w:rPr>
      </w:pPr>
    </w:p>
    <w:p w14:paraId="53935D2B" w14:textId="77777777" w:rsidR="00A97FCC" w:rsidRDefault="00A97FCC" w:rsidP="00503623">
      <w:pPr>
        <w:spacing w:after="0" w:line="240" w:lineRule="auto"/>
        <w:ind w:left="249"/>
        <w:jc w:val="both"/>
        <w:rPr>
          <w:rFonts w:ascii="Times New Roman" w:eastAsia="Times New Roman" w:hAnsi="Times New Roman" w:cs="Times New Roman"/>
          <w:lang w:eastAsia="pl-PL"/>
        </w:rPr>
      </w:pPr>
    </w:p>
    <w:p w14:paraId="1A7A91BC" w14:textId="77777777" w:rsidR="00A97FCC" w:rsidRDefault="00A97FCC" w:rsidP="00503623">
      <w:pPr>
        <w:spacing w:after="0" w:line="240" w:lineRule="auto"/>
        <w:ind w:left="249"/>
        <w:jc w:val="both"/>
        <w:rPr>
          <w:rFonts w:ascii="Times New Roman" w:eastAsia="Times New Roman" w:hAnsi="Times New Roman" w:cs="Times New Roman"/>
          <w:lang w:eastAsia="pl-PL"/>
        </w:rPr>
      </w:pPr>
    </w:p>
    <w:p w14:paraId="0015DD3A" w14:textId="77777777" w:rsidR="00A97FCC" w:rsidRPr="00E00B6B" w:rsidRDefault="00A97FCC" w:rsidP="00503623">
      <w:pPr>
        <w:spacing w:after="0" w:line="240" w:lineRule="auto"/>
        <w:ind w:left="249"/>
        <w:jc w:val="both"/>
        <w:rPr>
          <w:rFonts w:ascii="Times New Roman" w:eastAsia="Times New Roman" w:hAnsi="Times New Roman" w:cs="Times New Roman"/>
          <w:lang w:eastAsia="pl-PL"/>
        </w:rPr>
      </w:pPr>
    </w:p>
    <w:p w14:paraId="3867796F" w14:textId="5D848F24" w:rsidR="005A0D23" w:rsidRPr="00E00B6B" w:rsidRDefault="005A0D23" w:rsidP="004327E8">
      <w:pPr>
        <w:spacing w:after="0" w:line="240" w:lineRule="auto"/>
        <w:rPr>
          <w:rFonts w:ascii="Times New Roman" w:eastAsia="Times New Roman" w:hAnsi="Times New Roman" w:cs="Times New Roman"/>
          <w:lang w:eastAsia="pl-PL"/>
        </w:rPr>
      </w:pPr>
      <w:r w:rsidRPr="00E00B6B">
        <w:rPr>
          <w:rFonts w:ascii="Times New Roman" w:eastAsia="Times New Roman" w:hAnsi="Times New Roman" w:cs="Times New Roman"/>
          <w:b/>
          <w:bCs/>
          <w:lang w:eastAsia="pl-PL"/>
        </w:rPr>
        <w:lastRenderedPageBreak/>
        <w:t>V. Wymagane dokumenty:</w:t>
      </w:r>
    </w:p>
    <w:p w14:paraId="78165F15" w14:textId="77777777" w:rsidR="00BE22C9" w:rsidRPr="00BE22C9" w:rsidRDefault="00BE22C9" w:rsidP="00BE22C9">
      <w:pPr>
        <w:numPr>
          <w:ilvl w:val="0"/>
          <w:numId w:val="24"/>
        </w:numPr>
        <w:spacing w:before="100" w:beforeAutospacing="1" w:after="100" w:afterAutospacing="1" w:line="240" w:lineRule="auto"/>
        <w:rPr>
          <w:rFonts w:ascii="Times New Roman" w:eastAsia="Times New Roman" w:hAnsi="Times New Roman" w:cs="Times New Roman"/>
          <w:lang w:eastAsia="pl-PL"/>
        </w:rPr>
      </w:pPr>
      <w:r w:rsidRPr="00BE22C9">
        <w:rPr>
          <w:rFonts w:ascii="Times New Roman" w:eastAsia="Times New Roman" w:hAnsi="Times New Roman" w:cs="Times New Roman"/>
          <w:lang w:eastAsia="pl-PL"/>
        </w:rPr>
        <w:t>Kwestionariusz osobowy dla osoby ubiegającej się o zatrudnienie (według załącznika).</w:t>
      </w:r>
    </w:p>
    <w:p w14:paraId="625DB797" w14:textId="0B61EB4F" w:rsidR="00BE22C9" w:rsidRPr="00BE22C9" w:rsidRDefault="00BE22C9" w:rsidP="00BE22C9">
      <w:pPr>
        <w:numPr>
          <w:ilvl w:val="0"/>
          <w:numId w:val="24"/>
        </w:numPr>
        <w:spacing w:before="100" w:beforeAutospacing="1" w:after="100" w:afterAutospacing="1" w:line="240" w:lineRule="auto"/>
        <w:rPr>
          <w:rFonts w:ascii="Times New Roman" w:eastAsia="Times New Roman" w:hAnsi="Times New Roman" w:cs="Times New Roman"/>
          <w:lang w:eastAsia="pl-PL"/>
        </w:rPr>
      </w:pPr>
      <w:r w:rsidRPr="00BE22C9">
        <w:rPr>
          <w:rFonts w:ascii="Times New Roman" w:eastAsia="Times New Roman" w:hAnsi="Times New Roman" w:cs="Times New Roman"/>
          <w:lang w:eastAsia="pl-PL"/>
        </w:rPr>
        <w:t>Kserokopie dokumentów poświadczających posiadane uprawnienia, wykształcenie, staż pracy</w:t>
      </w:r>
      <w:r w:rsidR="00A97FCC">
        <w:rPr>
          <w:rFonts w:ascii="Times New Roman" w:eastAsia="Times New Roman" w:hAnsi="Times New Roman" w:cs="Times New Roman"/>
          <w:lang w:eastAsia="pl-PL"/>
        </w:rPr>
        <w:t>, praktykę zawodową w pożądanym zakresie zgodnie z  pkt. Ia ppkt 3</w:t>
      </w:r>
      <w:r w:rsidRPr="00BE22C9">
        <w:rPr>
          <w:rFonts w:ascii="Times New Roman" w:eastAsia="Times New Roman" w:hAnsi="Times New Roman" w:cs="Times New Roman"/>
          <w:lang w:eastAsia="pl-PL"/>
        </w:rPr>
        <w:t>. </w:t>
      </w:r>
    </w:p>
    <w:p w14:paraId="4059086D" w14:textId="0732D9D8" w:rsidR="00BE22C9" w:rsidRPr="00BE22C9" w:rsidRDefault="00BE22C9" w:rsidP="00BE22C9">
      <w:pPr>
        <w:numPr>
          <w:ilvl w:val="0"/>
          <w:numId w:val="24"/>
        </w:numPr>
        <w:spacing w:before="100" w:beforeAutospacing="1" w:after="100" w:afterAutospacing="1" w:line="240" w:lineRule="auto"/>
        <w:rPr>
          <w:rFonts w:ascii="Times New Roman" w:eastAsia="Times New Roman" w:hAnsi="Times New Roman" w:cs="Times New Roman"/>
          <w:lang w:eastAsia="pl-PL"/>
        </w:rPr>
      </w:pPr>
      <w:r w:rsidRPr="00BE22C9">
        <w:rPr>
          <w:rFonts w:ascii="Times New Roman" w:eastAsia="Times New Roman" w:hAnsi="Times New Roman" w:cs="Times New Roman"/>
          <w:lang w:eastAsia="pl-PL"/>
        </w:rPr>
        <w:t>Oświadczenie o pełnej zdolności do czynności prawnych, korzystania z pełni praw publicznych oraz o braku skazania za umyślne przestępstwo ścigane z oskarżenia publicznego lub umyślne przestępstwo skarbowe.</w:t>
      </w:r>
    </w:p>
    <w:p w14:paraId="03A3484D" w14:textId="77777777" w:rsidR="00BE22C9" w:rsidRPr="00BE22C9" w:rsidRDefault="00BE22C9" w:rsidP="00A97FCC">
      <w:pPr>
        <w:spacing w:after="0" w:line="240" w:lineRule="auto"/>
        <w:rPr>
          <w:rFonts w:ascii="Times New Roman" w:eastAsia="Times New Roman" w:hAnsi="Times New Roman" w:cs="Times New Roman"/>
          <w:lang w:eastAsia="pl-PL"/>
        </w:rPr>
      </w:pPr>
      <w:r w:rsidRPr="00BE22C9">
        <w:rPr>
          <w:rFonts w:ascii="Times New Roman" w:eastAsia="Times New Roman" w:hAnsi="Times New Roman" w:cs="Times New Roman"/>
          <w:b/>
          <w:bCs/>
          <w:lang w:eastAsia="pl-PL"/>
        </w:rPr>
        <w:t>Dokumenty dodatkowe:</w:t>
      </w:r>
    </w:p>
    <w:p w14:paraId="1B13D6A4" w14:textId="77777777" w:rsidR="00A97FCC" w:rsidRDefault="00BE22C9" w:rsidP="00A97FCC">
      <w:pPr>
        <w:spacing w:after="0" w:line="240" w:lineRule="auto"/>
        <w:rPr>
          <w:rFonts w:ascii="Times New Roman" w:eastAsia="Times New Roman" w:hAnsi="Times New Roman" w:cs="Times New Roman"/>
          <w:lang w:eastAsia="pl-PL"/>
        </w:rPr>
      </w:pPr>
      <w:r w:rsidRPr="00BE22C9">
        <w:rPr>
          <w:rFonts w:ascii="Times New Roman" w:eastAsia="Times New Roman" w:hAnsi="Times New Roman" w:cs="Times New Roman"/>
          <w:lang w:eastAsia="pl-PL"/>
        </w:rPr>
        <w:t>Dokumenty potwierdzające kwalifikacje i umiejętności, np. o ukończonych kursach, szkoleniach.</w:t>
      </w:r>
    </w:p>
    <w:p w14:paraId="28FF7968" w14:textId="307F34A8" w:rsidR="00BE22C9" w:rsidRPr="00BE22C9" w:rsidRDefault="00BE22C9" w:rsidP="00A97FCC">
      <w:pPr>
        <w:spacing w:after="0" w:line="240" w:lineRule="auto"/>
        <w:rPr>
          <w:rFonts w:ascii="Times New Roman" w:eastAsia="Times New Roman" w:hAnsi="Times New Roman" w:cs="Times New Roman"/>
          <w:lang w:eastAsia="pl-PL"/>
        </w:rPr>
      </w:pPr>
      <w:r w:rsidRPr="00BE22C9">
        <w:rPr>
          <w:rFonts w:ascii="Times New Roman" w:eastAsia="Times New Roman" w:hAnsi="Times New Roman" w:cs="Times New Roman"/>
          <w:lang w:eastAsia="pl-PL"/>
        </w:rPr>
        <w:t xml:space="preserve">Dokumenty aplikacyjne: </w:t>
      </w:r>
      <w:bookmarkStart w:id="0" w:name="_Hlk149821640"/>
      <w:r w:rsidR="008D3ECC">
        <w:rPr>
          <w:rFonts w:ascii="Times New Roman" w:eastAsia="Times New Roman" w:hAnsi="Times New Roman" w:cs="Times New Roman"/>
          <w:lang w:eastAsia="pl-PL"/>
        </w:rPr>
        <w:t>kwestionariusz osobowy</w:t>
      </w:r>
      <w:r w:rsidR="008D3ECC" w:rsidRPr="00BE22C9">
        <w:rPr>
          <w:rFonts w:ascii="Times New Roman" w:eastAsia="Times New Roman" w:hAnsi="Times New Roman" w:cs="Times New Roman"/>
          <w:lang w:eastAsia="pl-PL"/>
        </w:rPr>
        <w:t xml:space="preserve"> dla osoby ubiegającej się o zatrudnienie </w:t>
      </w:r>
      <w:bookmarkEnd w:id="0"/>
      <w:r w:rsidRPr="00BE22C9">
        <w:rPr>
          <w:rFonts w:ascii="Times New Roman" w:eastAsia="Times New Roman" w:hAnsi="Times New Roman" w:cs="Times New Roman"/>
          <w:lang w:eastAsia="pl-PL"/>
        </w:rPr>
        <w:t xml:space="preserve">oraz oświadczenia muszą być odręcznie podpisane przez </w:t>
      </w:r>
      <w:r w:rsidR="00A97FCC">
        <w:rPr>
          <w:rFonts w:ascii="Times New Roman" w:eastAsia="Times New Roman" w:hAnsi="Times New Roman" w:cs="Times New Roman"/>
          <w:lang w:eastAsia="pl-PL"/>
        </w:rPr>
        <w:t>k</w:t>
      </w:r>
      <w:r w:rsidRPr="00BE22C9">
        <w:rPr>
          <w:rFonts w:ascii="Times New Roman" w:eastAsia="Times New Roman" w:hAnsi="Times New Roman" w:cs="Times New Roman"/>
          <w:lang w:eastAsia="pl-PL"/>
        </w:rPr>
        <w:t>andydata</w:t>
      </w:r>
      <w:r w:rsidR="00A97FCC">
        <w:rPr>
          <w:rFonts w:ascii="Times New Roman" w:eastAsia="Times New Roman" w:hAnsi="Times New Roman" w:cs="Times New Roman"/>
          <w:lang w:eastAsia="pl-PL"/>
        </w:rPr>
        <w:t>/kę</w:t>
      </w:r>
      <w:r w:rsidRPr="00BE22C9">
        <w:rPr>
          <w:rFonts w:ascii="Times New Roman" w:eastAsia="Times New Roman" w:hAnsi="Times New Roman" w:cs="Times New Roman"/>
          <w:lang w:eastAsia="pl-PL"/>
        </w:rPr>
        <w:t>.</w:t>
      </w:r>
    </w:p>
    <w:p w14:paraId="603223EB" w14:textId="661271F8" w:rsidR="00740F33" w:rsidRPr="009A59C3" w:rsidRDefault="00BE22C9" w:rsidP="00A97FCC">
      <w:pPr>
        <w:spacing w:after="0" w:line="240" w:lineRule="auto"/>
        <w:rPr>
          <w:rFonts w:ascii="Times New Roman" w:eastAsia="Times New Roman" w:hAnsi="Times New Roman" w:cs="Times New Roman"/>
          <w:sz w:val="24"/>
          <w:szCs w:val="24"/>
          <w:lang w:eastAsia="pl-PL"/>
        </w:rPr>
      </w:pPr>
      <w:r w:rsidRPr="00BE22C9">
        <w:rPr>
          <w:rFonts w:ascii="Times New Roman" w:eastAsia="Times New Roman" w:hAnsi="Times New Roman" w:cs="Times New Roman"/>
          <w:sz w:val="24"/>
          <w:szCs w:val="24"/>
          <w:lang w:eastAsia="pl-PL"/>
        </w:rPr>
        <w:t> </w:t>
      </w:r>
      <w:r w:rsidR="005A0D23" w:rsidRPr="00E00B6B">
        <w:rPr>
          <w:rFonts w:ascii="Times New Roman" w:eastAsia="Times New Roman" w:hAnsi="Times New Roman" w:cs="Times New Roman"/>
          <w:lang w:eastAsia="pl-PL"/>
        </w:rPr>
        <w:t> </w:t>
      </w:r>
    </w:p>
    <w:p w14:paraId="69C174F6" w14:textId="417436A3" w:rsidR="004327E8" w:rsidRPr="00E00B6B" w:rsidRDefault="005A0D23" w:rsidP="004327E8">
      <w:pPr>
        <w:spacing w:after="0" w:line="240" w:lineRule="auto"/>
        <w:rPr>
          <w:rFonts w:ascii="Times New Roman" w:eastAsia="Times New Roman" w:hAnsi="Times New Roman" w:cs="Times New Roman"/>
          <w:lang w:eastAsia="pl-PL"/>
        </w:rPr>
      </w:pPr>
      <w:r w:rsidRPr="00E00B6B">
        <w:rPr>
          <w:rFonts w:ascii="Times New Roman" w:eastAsia="Times New Roman" w:hAnsi="Times New Roman" w:cs="Times New Roman"/>
          <w:b/>
          <w:bCs/>
          <w:lang w:eastAsia="pl-PL"/>
        </w:rPr>
        <w:t>VI. Termin, sposób i miejsce składania dokumentów aplikacyjnych:</w:t>
      </w:r>
    </w:p>
    <w:p w14:paraId="3DB0F0B6" w14:textId="77777777" w:rsidR="005A0D23" w:rsidRPr="00E00B6B" w:rsidRDefault="005A0D23" w:rsidP="004327E8">
      <w:pPr>
        <w:spacing w:after="0" w:line="240" w:lineRule="auto"/>
        <w:rPr>
          <w:rFonts w:ascii="Times New Roman" w:eastAsia="Times New Roman" w:hAnsi="Times New Roman" w:cs="Times New Roman"/>
          <w:b/>
          <w:lang w:eastAsia="pl-PL"/>
        </w:rPr>
      </w:pPr>
      <w:r w:rsidRPr="00E00B6B">
        <w:rPr>
          <w:rFonts w:ascii="Times New Roman" w:eastAsia="Times New Roman" w:hAnsi="Times New Roman" w:cs="Times New Roman"/>
          <w:b/>
          <w:lang w:eastAsia="pl-PL"/>
        </w:rPr>
        <w:t xml:space="preserve">a. </w:t>
      </w:r>
      <w:r w:rsidRPr="00E00B6B">
        <w:rPr>
          <w:rFonts w:ascii="Times New Roman" w:eastAsia="Times New Roman" w:hAnsi="Times New Roman" w:cs="Times New Roman"/>
          <w:b/>
          <w:u w:val="single"/>
          <w:lang w:eastAsia="pl-PL"/>
        </w:rPr>
        <w:t>Termin:</w:t>
      </w:r>
    </w:p>
    <w:p w14:paraId="480F4CCF" w14:textId="3563F751" w:rsidR="00CD5D51" w:rsidRPr="00BE22C9" w:rsidRDefault="00CD5D51" w:rsidP="004327E8">
      <w:pPr>
        <w:pStyle w:val="Tekstpodstawowy"/>
        <w:spacing w:after="0"/>
        <w:jc w:val="both"/>
        <w:rPr>
          <w:rFonts w:cs="Times New Roman"/>
          <w:sz w:val="22"/>
          <w:szCs w:val="22"/>
        </w:rPr>
      </w:pPr>
      <w:r w:rsidRPr="00BE22C9">
        <w:rPr>
          <w:rFonts w:cs="Times New Roman"/>
          <w:sz w:val="22"/>
          <w:szCs w:val="22"/>
        </w:rPr>
        <w:t>Termin składania do</w:t>
      </w:r>
      <w:r w:rsidR="00C12B3B" w:rsidRPr="00BE22C9">
        <w:rPr>
          <w:rFonts w:cs="Times New Roman"/>
          <w:sz w:val="22"/>
          <w:szCs w:val="22"/>
        </w:rPr>
        <w:t xml:space="preserve">kumentów określa się </w:t>
      </w:r>
      <w:r w:rsidR="009A7665" w:rsidRPr="00BE22C9">
        <w:rPr>
          <w:rFonts w:cs="Times New Roman"/>
          <w:sz w:val="22"/>
          <w:szCs w:val="22"/>
        </w:rPr>
        <w:t>od</w:t>
      </w:r>
      <w:r w:rsidR="00C12B3B" w:rsidRPr="00BE22C9">
        <w:rPr>
          <w:rFonts w:cs="Times New Roman"/>
          <w:sz w:val="22"/>
          <w:szCs w:val="22"/>
        </w:rPr>
        <w:t xml:space="preserve"> dnia </w:t>
      </w:r>
      <w:r w:rsidR="00A97FCC">
        <w:rPr>
          <w:rFonts w:cs="Times New Roman"/>
          <w:b/>
          <w:bCs/>
          <w:sz w:val="22"/>
          <w:szCs w:val="22"/>
        </w:rPr>
        <w:t>30 stycznia</w:t>
      </w:r>
      <w:r w:rsidR="008A42B4" w:rsidRPr="00BE22C9">
        <w:rPr>
          <w:rFonts w:cs="Times New Roman"/>
          <w:b/>
          <w:bCs/>
          <w:sz w:val="22"/>
          <w:szCs w:val="22"/>
        </w:rPr>
        <w:t xml:space="preserve"> </w:t>
      </w:r>
      <w:r w:rsidR="00435862" w:rsidRPr="00BE22C9">
        <w:rPr>
          <w:rFonts w:cs="Times New Roman"/>
          <w:b/>
          <w:bCs/>
          <w:sz w:val="22"/>
          <w:szCs w:val="22"/>
        </w:rPr>
        <w:t>202</w:t>
      </w:r>
      <w:r w:rsidR="00A97FCC">
        <w:rPr>
          <w:rFonts w:cs="Times New Roman"/>
          <w:b/>
          <w:bCs/>
          <w:sz w:val="22"/>
          <w:szCs w:val="22"/>
        </w:rPr>
        <w:t>4</w:t>
      </w:r>
      <w:r w:rsidR="00435862" w:rsidRPr="00BE22C9">
        <w:rPr>
          <w:rFonts w:cs="Times New Roman"/>
          <w:b/>
          <w:bCs/>
          <w:sz w:val="22"/>
          <w:szCs w:val="22"/>
        </w:rPr>
        <w:t>  r., do</w:t>
      </w:r>
      <w:r w:rsidR="0017080C">
        <w:rPr>
          <w:rFonts w:cs="Times New Roman"/>
          <w:b/>
          <w:bCs/>
          <w:sz w:val="22"/>
          <w:szCs w:val="22"/>
        </w:rPr>
        <w:t xml:space="preserve"> 1</w:t>
      </w:r>
      <w:r w:rsidR="00A97FCC">
        <w:rPr>
          <w:rFonts w:cs="Times New Roman"/>
          <w:b/>
          <w:bCs/>
          <w:sz w:val="22"/>
          <w:szCs w:val="22"/>
        </w:rPr>
        <w:t>2</w:t>
      </w:r>
      <w:r w:rsidR="00D85681" w:rsidRPr="00BE22C9">
        <w:rPr>
          <w:rFonts w:cs="Times New Roman"/>
          <w:b/>
          <w:bCs/>
          <w:sz w:val="22"/>
          <w:szCs w:val="22"/>
        </w:rPr>
        <w:t xml:space="preserve"> l</w:t>
      </w:r>
      <w:r w:rsidR="00A97FCC">
        <w:rPr>
          <w:rFonts w:cs="Times New Roman"/>
          <w:b/>
          <w:bCs/>
          <w:sz w:val="22"/>
          <w:szCs w:val="22"/>
        </w:rPr>
        <w:t>utego</w:t>
      </w:r>
      <w:r w:rsidR="00D85681" w:rsidRPr="00BE22C9">
        <w:rPr>
          <w:rFonts w:cs="Times New Roman"/>
          <w:b/>
          <w:bCs/>
          <w:sz w:val="22"/>
          <w:szCs w:val="22"/>
        </w:rPr>
        <w:t xml:space="preserve"> </w:t>
      </w:r>
      <w:r w:rsidR="00435862" w:rsidRPr="00BE22C9">
        <w:rPr>
          <w:rFonts w:cs="Times New Roman"/>
          <w:b/>
          <w:bCs/>
          <w:sz w:val="22"/>
          <w:szCs w:val="22"/>
        </w:rPr>
        <w:t>202</w:t>
      </w:r>
      <w:r w:rsidR="00A97FCC">
        <w:rPr>
          <w:rFonts w:cs="Times New Roman"/>
          <w:b/>
          <w:bCs/>
          <w:sz w:val="22"/>
          <w:szCs w:val="22"/>
        </w:rPr>
        <w:t>4</w:t>
      </w:r>
      <w:r w:rsidR="00435862" w:rsidRPr="00BE22C9">
        <w:rPr>
          <w:rFonts w:cs="Times New Roman"/>
          <w:b/>
          <w:bCs/>
          <w:sz w:val="22"/>
          <w:szCs w:val="22"/>
        </w:rPr>
        <w:t xml:space="preserve"> r</w:t>
      </w:r>
      <w:r w:rsidR="00EB2F82" w:rsidRPr="00BE22C9">
        <w:rPr>
          <w:rFonts w:cs="Times New Roman"/>
          <w:b/>
          <w:bCs/>
          <w:sz w:val="22"/>
          <w:szCs w:val="22"/>
        </w:rPr>
        <w:t>.</w:t>
      </w:r>
      <w:r w:rsidR="00EB2F82" w:rsidRPr="00BE22C9">
        <w:rPr>
          <w:rFonts w:cs="Times New Roman"/>
          <w:sz w:val="22"/>
          <w:szCs w:val="22"/>
        </w:rPr>
        <w:t xml:space="preserve"> do</w:t>
      </w:r>
      <w:r w:rsidRPr="00BE22C9">
        <w:rPr>
          <w:rFonts w:cs="Times New Roman"/>
          <w:sz w:val="22"/>
          <w:szCs w:val="22"/>
        </w:rPr>
        <w:t xml:space="preserve"> godz. 15:00</w:t>
      </w:r>
      <w:r w:rsidR="00EB2F82" w:rsidRPr="00BE22C9">
        <w:rPr>
          <w:rFonts w:cs="Times New Roman"/>
          <w:sz w:val="22"/>
          <w:szCs w:val="22"/>
        </w:rPr>
        <w:t xml:space="preserve"> </w:t>
      </w:r>
      <w:r w:rsidRPr="00BE22C9">
        <w:rPr>
          <w:rFonts w:cs="Times New Roman"/>
          <w:sz w:val="22"/>
          <w:szCs w:val="22"/>
        </w:rPr>
        <w:t xml:space="preserve">(w przypadku nadesłania oferty pocztą, o dotrzymaniu terminu decyduje data wpłynięcia </w:t>
      </w:r>
      <w:r w:rsidR="002510DB" w:rsidRPr="00BE22C9">
        <w:rPr>
          <w:rFonts w:cs="Times New Roman"/>
          <w:sz w:val="22"/>
          <w:szCs w:val="22"/>
        </w:rPr>
        <w:br/>
      </w:r>
      <w:r w:rsidRPr="00BE22C9">
        <w:rPr>
          <w:rFonts w:cs="Times New Roman"/>
          <w:sz w:val="22"/>
          <w:szCs w:val="22"/>
        </w:rPr>
        <w:t>do tut. Ośrodka) lub składając dokumenty w powyższym terminie  osobiście.</w:t>
      </w:r>
    </w:p>
    <w:p w14:paraId="32DB201F" w14:textId="77777777" w:rsidR="00BE22C9" w:rsidRPr="00BE22C9" w:rsidRDefault="00BE22C9" w:rsidP="004327E8">
      <w:pPr>
        <w:pStyle w:val="Tekstpodstawowy"/>
        <w:spacing w:after="0"/>
        <w:jc w:val="both"/>
        <w:rPr>
          <w:rFonts w:cs="Times New Roman"/>
          <w:sz w:val="22"/>
          <w:szCs w:val="22"/>
          <w:shd w:val="clear" w:color="auto" w:fill="FFFFFF"/>
        </w:rPr>
      </w:pPr>
    </w:p>
    <w:p w14:paraId="6CC192D9" w14:textId="3D62875F" w:rsidR="00BE22C9" w:rsidRPr="00BE22C9" w:rsidRDefault="00BE22C9" w:rsidP="00BE22C9">
      <w:pPr>
        <w:spacing w:after="0" w:line="240" w:lineRule="auto"/>
        <w:rPr>
          <w:rFonts w:ascii="Times New Roman" w:eastAsia="Times New Roman" w:hAnsi="Times New Roman" w:cs="Times New Roman"/>
          <w:lang w:eastAsia="pl-PL"/>
        </w:rPr>
      </w:pPr>
      <w:r w:rsidRPr="00BE22C9">
        <w:rPr>
          <w:rFonts w:ascii="Times New Roman" w:eastAsia="Times New Roman" w:hAnsi="Times New Roman" w:cs="Times New Roman"/>
          <w:lang w:eastAsia="pl-PL"/>
        </w:rPr>
        <w:t xml:space="preserve">Dokumenty aplikacyjne, które wpłyną do MOPS pocztą po wyżej określonym terminie, nie będą rozpatrywane. Nie ma możliwości składania dokumentów pocztą elektroniczną. Do dalszego postępowania kwalifikacyjnego zostaną dopuszczeni wyłącznie kandydaci spełniający wymagania niezbędne określone w pkt </w:t>
      </w:r>
      <w:r>
        <w:rPr>
          <w:rFonts w:ascii="Times New Roman" w:eastAsia="Times New Roman" w:hAnsi="Times New Roman" w:cs="Times New Roman"/>
          <w:lang w:eastAsia="pl-PL"/>
        </w:rPr>
        <w:t>Ia</w:t>
      </w:r>
      <w:r w:rsidRPr="00BE22C9">
        <w:rPr>
          <w:rFonts w:ascii="Times New Roman" w:eastAsia="Times New Roman" w:hAnsi="Times New Roman" w:cs="Times New Roman"/>
          <w:lang w:eastAsia="pl-PL"/>
        </w:rPr>
        <w:t xml:space="preserve"> ogłoszenia o naborze.</w:t>
      </w:r>
    </w:p>
    <w:p w14:paraId="592B7E2D" w14:textId="77777777" w:rsidR="00BE22C9" w:rsidRPr="00BE22C9" w:rsidRDefault="00BE22C9" w:rsidP="00BE22C9">
      <w:pPr>
        <w:spacing w:after="0" w:line="240" w:lineRule="auto"/>
        <w:rPr>
          <w:rFonts w:ascii="Times New Roman" w:eastAsia="Times New Roman" w:hAnsi="Times New Roman" w:cs="Times New Roman"/>
          <w:lang w:eastAsia="pl-PL"/>
        </w:rPr>
      </w:pPr>
      <w:r w:rsidRPr="00BE22C9">
        <w:rPr>
          <w:rFonts w:ascii="Times New Roman" w:eastAsia="Times New Roman" w:hAnsi="Times New Roman" w:cs="Times New Roman"/>
          <w:lang w:eastAsia="pl-PL"/>
        </w:rPr>
        <w:t>Aplikacje, które nie spełnią wymagań niezbędnych podanych w ogłoszeniu zostaną odesłane kandydatom.</w:t>
      </w:r>
    </w:p>
    <w:p w14:paraId="0E02811C" w14:textId="5B4E7A95" w:rsidR="00E00B6B" w:rsidRPr="00E00B6B" w:rsidRDefault="00E00B6B" w:rsidP="00E00B6B">
      <w:pPr>
        <w:pStyle w:val="Tekstpodstawowy"/>
        <w:spacing w:after="0"/>
        <w:jc w:val="both"/>
        <w:rPr>
          <w:rFonts w:cs="Times New Roman"/>
          <w:sz w:val="22"/>
          <w:szCs w:val="22"/>
          <w:shd w:val="clear" w:color="auto" w:fill="FFFFFF"/>
        </w:rPr>
      </w:pPr>
    </w:p>
    <w:p w14:paraId="111FD5D5" w14:textId="77777777" w:rsidR="005A0D23" w:rsidRPr="00E00B6B" w:rsidRDefault="005A0D23" w:rsidP="004327E8">
      <w:pPr>
        <w:spacing w:after="0" w:line="240" w:lineRule="auto"/>
        <w:rPr>
          <w:rFonts w:ascii="Times New Roman" w:eastAsia="Times New Roman" w:hAnsi="Times New Roman" w:cs="Times New Roman"/>
          <w:b/>
          <w:lang w:eastAsia="pl-PL"/>
        </w:rPr>
      </w:pPr>
      <w:r w:rsidRPr="00E00B6B">
        <w:rPr>
          <w:rFonts w:ascii="Times New Roman" w:eastAsia="Times New Roman" w:hAnsi="Times New Roman" w:cs="Times New Roman"/>
          <w:b/>
          <w:lang w:eastAsia="pl-PL"/>
        </w:rPr>
        <w:t xml:space="preserve">b. </w:t>
      </w:r>
      <w:r w:rsidRPr="00E00B6B">
        <w:rPr>
          <w:rFonts w:ascii="Times New Roman" w:eastAsia="Times New Roman" w:hAnsi="Times New Roman" w:cs="Times New Roman"/>
          <w:b/>
          <w:u w:val="single"/>
          <w:lang w:eastAsia="pl-PL"/>
        </w:rPr>
        <w:t>Sposób:</w:t>
      </w:r>
    </w:p>
    <w:p w14:paraId="0D5B0ADF" w14:textId="1BA33987" w:rsidR="004327E8" w:rsidRPr="00E00B6B" w:rsidRDefault="00F02252" w:rsidP="004327E8">
      <w:pPr>
        <w:pStyle w:val="Tekstpodstawowy"/>
        <w:spacing w:after="0"/>
        <w:ind w:left="1068"/>
        <w:rPr>
          <w:rFonts w:cs="Times New Roman"/>
          <w:color w:val="000000"/>
          <w:sz w:val="22"/>
          <w:szCs w:val="22"/>
        </w:rPr>
      </w:pPr>
      <w:r w:rsidRPr="00E00B6B">
        <w:rPr>
          <w:rFonts w:cs="Times New Roman"/>
          <w:color w:val="000000"/>
          <w:sz w:val="22"/>
          <w:szCs w:val="22"/>
        </w:rPr>
        <w:t xml:space="preserve">Wymagane dokumenty aplikacyjne w języku polskim należy składać w zamkniętej kopercie z dopiskiem: </w:t>
      </w:r>
      <w:r w:rsidRPr="00E00B6B">
        <w:rPr>
          <w:rFonts w:eastAsia="Times New Roman" w:cs="Times New Roman"/>
          <w:sz w:val="22"/>
          <w:szCs w:val="22"/>
          <w:lang w:eastAsia="pl-PL"/>
        </w:rPr>
        <w:t xml:space="preserve">„Nabór na stanowisko </w:t>
      </w:r>
      <w:r w:rsidR="00A97FCC">
        <w:rPr>
          <w:rFonts w:eastAsia="Times New Roman" w:cs="Times New Roman"/>
          <w:sz w:val="22"/>
          <w:szCs w:val="22"/>
          <w:lang w:eastAsia="pl-PL"/>
        </w:rPr>
        <w:t>podinspektor</w:t>
      </w:r>
      <w:r w:rsidR="009E2E11">
        <w:rPr>
          <w:rFonts w:eastAsia="Times New Roman" w:cs="Times New Roman"/>
          <w:sz w:val="22"/>
          <w:szCs w:val="22"/>
          <w:lang w:eastAsia="pl-PL"/>
        </w:rPr>
        <w:t>”</w:t>
      </w:r>
    </w:p>
    <w:p w14:paraId="78BCD337" w14:textId="1F1733B3" w:rsidR="004327E8" w:rsidRPr="00BE22C9" w:rsidRDefault="00BE22C9" w:rsidP="00E00B6B">
      <w:pPr>
        <w:spacing w:after="0" w:line="240" w:lineRule="auto"/>
        <w:rPr>
          <w:rFonts w:ascii="Times New Roman" w:eastAsia="Times New Roman" w:hAnsi="Times New Roman" w:cs="Times New Roman"/>
          <w:sz w:val="24"/>
          <w:szCs w:val="24"/>
          <w:lang w:eastAsia="pl-PL"/>
        </w:rPr>
      </w:pPr>
      <w:r w:rsidRPr="00BE22C9">
        <w:rPr>
          <w:rFonts w:ascii="Times New Roman" w:eastAsia="Times New Roman" w:hAnsi="Times New Roman" w:cs="Times New Roman"/>
          <w:sz w:val="24"/>
          <w:szCs w:val="24"/>
          <w:lang w:eastAsia="pl-PL"/>
        </w:rPr>
        <w:t> </w:t>
      </w:r>
    </w:p>
    <w:p w14:paraId="7EFFECBF" w14:textId="77777777" w:rsidR="005A0D23" w:rsidRPr="00E00B6B" w:rsidRDefault="005A0D23" w:rsidP="004327E8">
      <w:pPr>
        <w:spacing w:after="0" w:line="240" w:lineRule="auto"/>
        <w:rPr>
          <w:rFonts w:ascii="Times New Roman" w:eastAsia="Times New Roman" w:hAnsi="Times New Roman" w:cs="Times New Roman"/>
          <w:lang w:eastAsia="pl-PL"/>
        </w:rPr>
      </w:pPr>
      <w:r w:rsidRPr="00E00B6B">
        <w:rPr>
          <w:rFonts w:ascii="Times New Roman" w:eastAsia="Times New Roman" w:hAnsi="Times New Roman" w:cs="Times New Roman"/>
          <w:lang w:eastAsia="pl-PL"/>
        </w:rPr>
        <w:t>Opakowanie (koperta) powinno być opisane według poniższego wzoru:</w:t>
      </w:r>
    </w:p>
    <w:p w14:paraId="3B2A60AF" w14:textId="77777777" w:rsidR="00F02252" w:rsidRPr="00F02252" w:rsidRDefault="005A0D23" w:rsidP="004327E8">
      <w:pPr>
        <w:pStyle w:val="NormalnyWeb"/>
        <w:spacing w:before="0" w:beforeAutospacing="0" w:after="0"/>
      </w:pPr>
      <w:r w:rsidRPr="005A0D23">
        <w:t> </w:t>
      </w:r>
    </w:p>
    <w:p w14:paraId="63CBF8CE" w14:textId="77777777" w:rsidR="004327E8" w:rsidRDefault="00E00B6B" w:rsidP="004327E8">
      <w:pPr>
        <w:pStyle w:val="NormalnyWeb"/>
        <w:spacing w:before="0" w:beforeAutospacing="0" w:after="0"/>
        <w:ind w:left="2835"/>
        <w:rPr>
          <w:szCs w:val="16"/>
        </w:rPr>
      </w:pPr>
      <w:r w:rsidRPr="00E00B6B">
        <w:rPr>
          <w:noProof/>
          <w:sz w:val="18"/>
          <w:szCs w:val="18"/>
        </w:rPr>
        <mc:AlternateContent>
          <mc:Choice Requires="wps">
            <w:drawing>
              <wp:anchor distT="0" distB="0" distL="114300" distR="114300" simplePos="0" relativeHeight="251659264" behindDoc="1" locked="0" layoutInCell="1" allowOverlap="1" wp14:anchorId="1BCC9673" wp14:editId="5A14A3C4">
                <wp:simplePos x="0" y="0"/>
                <wp:positionH relativeFrom="column">
                  <wp:posOffset>700405</wp:posOffset>
                </wp:positionH>
                <wp:positionV relativeFrom="paragraph">
                  <wp:posOffset>10160</wp:posOffset>
                </wp:positionV>
                <wp:extent cx="4629150" cy="638175"/>
                <wp:effectExtent l="0" t="0" r="19050" b="28575"/>
                <wp:wrapNone/>
                <wp:docPr id="2" name="Prostokąt 2"/>
                <wp:cNvGraphicFramePr/>
                <a:graphic xmlns:a="http://schemas.openxmlformats.org/drawingml/2006/main">
                  <a:graphicData uri="http://schemas.microsoft.com/office/word/2010/wordprocessingShape">
                    <wps:wsp>
                      <wps:cNvSpPr/>
                      <wps:spPr>
                        <a:xfrm>
                          <a:off x="0" y="0"/>
                          <a:ext cx="4629150" cy="638175"/>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EAA1F" id="Prostokąt 2" o:spid="_x0000_s1026" style="position:absolute;margin-left:55.15pt;margin-top:.8pt;width:364.5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" fillcolor="white [3212]" strokecolor="black [3213]" strokeweight="1.25pt"/>
            </w:pict>
          </mc:Fallback>
        </mc:AlternateContent>
      </w:r>
      <w:r w:rsidR="00F02252" w:rsidRPr="00F02252">
        <w:rPr>
          <w:szCs w:val="16"/>
        </w:rPr>
        <w:t xml:space="preserve">                       </w:t>
      </w:r>
    </w:p>
    <w:p w14:paraId="2314F1DF" w14:textId="6AA339F5" w:rsidR="0032070C" w:rsidRDefault="00F02252" w:rsidP="00F051C2">
      <w:pPr>
        <w:pStyle w:val="NormalnyWeb"/>
        <w:spacing w:before="0" w:beforeAutospacing="0" w:after="0"/>
        <w:ind w:left="-142" w:firstLine="1"/>
        <w:jc w:val="center"/>
        <w:rPr>
          <w:sz w:val="18"/>
          <w:szCs w:val="18"/>
        </w:rPr>
      </w:pPr>
      <w:r w:rsidRPr="00E00B6B">
        <w:rPr>
          <w:sz w:val="18"/>
          <w:szCs w:val="18"/>
        </w:rPr>
        <w:t xml:space="preserve">Miejski Ośrodek Pomocy Społecznej w Ełku </w:t>
      </w:r>
      <w:r w:rsidRPr="00E00B6B">
        <w:rPr>
          <w:sz w:val="18"/>
          <w:szCs w:val="18"/>
        </w:rPr>
        <w:br/>
      </w:r>
      <w:r w:rsidR="0032070C">
        <w:rPr>
          <w:sz w:val="18"/>
          <w:szCs w:val="18"/>
        </w:rPr>
        <w:t>ul. J. Piłsudskiego</w:t>
      </w:r>
      <w:r w:rsidR="00435862">
        <w:rPr>
          <w:sz w:val="18"/>
          <w:szCs w:val="18"/>
        </w:rPr>
        <w:t xml:space="preserve"> 8,</w:t>
      </w:r>
      <w:r w:rsidR="0032070C">
        <w:rPr>
          <w:sz w:val="18"/>
          <w:szCs w:val="18"/>
        </w:rPr>
        <w:t xml:space="preserve"> </w:t>
      </w:r>
      <w:r w:rsidRPr="00E00B6B">
        <w:rPr>
          <w:sz w:val="18"/>
          <w:szCs w:val="18"/>
        </w:rPr>
        <w:t>19- 300 Ełk</w:t>
      </w:r>
    </w:p>
    <w:p w14:paraId="758FB53A" w14:textId="16DA0FEA" w:rsidR="005A0D23" w:rsidRPr="0032070C" w:rsidRDefault="00F02252" w:rsidP="00F051C2">
      <w:pPr>
        <w:pStyle w:val="NormalnyWeb"/>
        <w:spacing w:before="0" w:beforeAutospacing="0" w:after="0"/>
        <w:ind w:left="-142" w:firstLine="1"/>
        <w:jc w:val="center"/>
        <w:rPr>
          <w:sz w:val="18"/>
          <w:szCs w:val="18"/>
        </w:rPr>
      </w:pPr>
      <w:r w:rsidRPr="00E00B6B">
        <w:rPr>
          <w:sz w:val="18"/>
          <w:szCs w:val="18"/>
        </w:rPr>
        <w:t>„ Nabór na stanowisko</w:t>
      </w:r>
      <w:r w:rsidR="008A42B4">
        <w:rPr>
          <w:sz w:val="18"/>
          <w:szCs w:val="18"/>
        </w:rPr>
        <w:t xml:space="preserve"> </w:t>
      </w:r>
      <w:r w:rsidR="00A97FCC">
        <w:rPr>
          <w:sz w:val="18"/>
          <w:szCs w:val="18"/>
        </w:rPr>
        <w:t>podinspektor</w:t>
      </w:r>
      <w:r w:rsidR="00E00B6B">
        <w:rPr>
          <w:sz w:val="18"/>
          <w:szCs w:val="18"/>
        </w:rPr>
        <w:t>”</w:t>
      </w:r>
    </w:p>
    <w:p w14:paraId="538E0ED6" w14:textId="77777777" w:rsidR="002B3CA1" w:rsidRDefault="002B3CA1" w:rsidP="004327E8">
      <w:pPr>
        <w:spacing w:after="0" w:line="240" w:lineRule="auto"/>
        <w:rPr>
          <w:rFonts w:ascii="Times New Roman" w:eastAsia="Times New Roman" w:hAnsi="Times New Roman" w:cs="Times New Roman"/>
          <w:b/>
          <w:lang w:eastAsia="pl-PL"/>
        </w:rPr>
      </w:pPr>
    </w:p>
    <w:p w14:paraId="6C1DF8EB" w14:textId="77777777" w:rsidR="0041617E" w:rsidRDefault="0041617E" w:rsidP="004327E8">
      <w:pPr>
        <w:spacing w:after="0" w:line="240" w:lineRule="auto"/>
        <w:rPr>
          <w:rFonts w:ascii="Times New Roman" w:eastAsia="Times New Roman" w:hAnsi="Times New Roman" w:cs="Times New Roman"/>
          <w:b/>
          <w:lang w:eastAsia="pl-PL"/>
        </w:rPr>
      </w:pPr>
    </w:p>
    <w:p w14:paraId="25285B46" w14:textId="7AC82AC6" w:rsidR="005A0D23" w:rsidRPr="00E00B6B" w:rsidRDefault="005A0D23" w:rsidP="004327E8">
      <w:pPr>
        <w:spacing w:after="0" w:line="240" w:lineRule="auto"/>
        <w:rPr>
          <w:rFonts w:ascii="Times New Roman" w:eastAsia="Times New Roman" w:hAnsi="Times New Roman" w:cs="Times New Roman"/>
          <w:b/>
          <w:lang w:eastAsia="pl-PL"/>
        </w:rPr>
      </w:pPr>
      <w:r w:rsidRPr="00E00B6B">
        <w:rPr>
          <w:rFonts w:ascii="Times New Roman" w:eastAsia="Times New Roman" w:hAnsi="Times New Roman" w:cs="Times New Roman"/>
          <w:b/>
          <w:lang w:eastAsia="pl-PL"/>
        </w:rPr>
        <w:t xml:space="preserve">c. </w:t>
      </w:r>
      <w:r w:rsidRPr="00E00B6B">
        <w:rPr>
          <w:rFonts w:ascii="Times New Roman" w:eastAsia="Times New Roman" w:hAnsi="Times New Roman" w:cs="Times New Roman"/>
          <w:b/>
          <w:u w:val="single"/>
          <w:lang w:eastAsia="pl-PL"/>
        </w:rPr>
        <w:t>Miejsce:</w:t>
      </w:r>
    </w:p>
    <w:p w14:paraId="184240CF" w14:textId="24014B29" w:rsidR="005A0D23" w:rsidRPr="00E00B6B" w:rsidRDefault="00480CAB" w:rsidP="004327E8">
      <w:pPr>
        <w:spacing w:after="0" w:line="240" w:lineRule="auto"/>
        <w:rPr>
          <w:rFonts w:ascii="Times New Roman" w:eastAsia="Times New Roman" w:hAnsi="Times New Roman" w:cs="Times New Roman"/>
          <w:lang w:eastAsia="pl-PL"/>
        </w:rPr>
      </w:pPr>
      <w:r w:rsidRPr="00E00B6B">
        <w:rPr>
          <w:rFonts w:ascii="Times New Roman" w:eastAsia="Times New Roman" w:hAnsi="Times New Roman" w:cs="Times New Roman"/>
          <w:lang w:eastAsia="pl-PL"/>
        </w:rPr>
        <w:t>*</w:t>
      </w:r>
      <w:r w:rsidR="005A0D23" w:rsidRPr="00E00B6B">
        <w:rPr>
          <w:rFonts w:ascii="Times New Roman" w:eastAsia="Times New Roman" w:hAnsi="Times New Roman" w:cs="Times New Roman"/>
          <w:lang w:eastAsia="pl-PL"/>
        </w:rPr>
        <w:t>osobiście - w siedzibie Miejskiego Ośrodka Pomocy Społecznej w Ełku, ul. Piłsudskiego 8</w:t>
      </w:r>
      <w:r w:rsidR="008A42B4">
        <w:rPr>
          <w:rFonts w:ascii="Times New Roman" w:eastAsia="Times New Roman" w:hAnsi="Times New Roman" w:cs="Times New Roman"/>
          <w:lang w:eastAsia="pl-PL"/>
        </w:rPr>
        <w:t xml:space="preserve">, sekretariat pok. nr 12, I </w:t>
      </w:r>
      <w:r w:rsidR="00D85681">
        <w:rPr>
          <w:rFonts w:ascii="Times New Roman" w:eastAsia="Times New Roman" w:hAnsi="Times New Roman" w:cs="Times New Roman"/>
          <w:lang w:eastAsia="pl-PL"/>
        </w:rPr>
        <w:t>piętro</w:t>
      </w:r>
      <w:r w:rsidR="005A0D23" w:rsidRPr="00E00B6B">
        <w:rPr>
          <w:rFonts w:ascii="Times New Roman" w:eastAsia="Times New Roman" w:hAnsi="Times New Roman" w:cs="Times New Roman"/>
          <w:lang w:eastAsia="pl-PL"/>
        </w:rPr>
        <w:t>,</w:t>
      </w:r>
      <w:r w:rsidRPr="00E00B6B">
        <w:rPr>
          <w:rFonts w:ascii="Times New Roman" w:eastAsia="Times New Roman" w:hAnsi="Times New Roman" w:cs="Times New Roman"/>
          <w:lang w:eastAsia="pl-PL"/>
        </w:rPr>
        <w:br/>
        <w:t>*</w:t>
      </w:r>
      <w:r w:rsidR="005A0D23" w:rsidRPr="00E00B6B">
        <w:rPr>
          <w:rFonts w:ascii="Times New Roman" w:eastAsia="Times New Roman" w:hAnsi="Times New Roman" w:cs="Times New Roman"/>
          <w:lang w:eastAsia="pl-PL"/>
        </w:rPr>
        <w:t>pocztą - Miejski Ośrodek Pomocy Społecznej w Ełku, ul. Piłsudskiego 8, 19-300 Ełk.</w:t>
      </w:r>
    </w:p>
    <w:p w14:paraId="030CA1F5" w14:textId="77777777" w:rsidR="00503623" w:rsidRDefault="00503623" w:rsidP="004327E8">
      <w:pPr>
        <w:spacing w:after="0" w:line="240" w:lineRule="auto"/>
        <w:rPr>
          <w:rFonts w:ascii="Times New Roman" w:eastAsia="Times New Roman" w:hAnsi="Times New Roman" w:cs="Times New Roman"/>
          <w:b/>
          <w:bCs/>
          <w:lang w:eastAsia="pl-PL"/>
        </w:rPr>
      </w:pPr>
    </w:p>
    <w:p w14:paraId="45317D91" w14:textId="54029B4C" w:rsidR="005A0D23" w:rsidRPr="00E00B6B" w:rsidRDefault="0007640E" w:rsidP="004327E8">
      <w:pPr>
        <w:spacing w:after="0" w:line="240" w:lineRule="auto"/>
        <w:rPr>
          <w:rFonts w:ascii="Times New Roman" w:eastAsia="Times New Roman" w:hAnsi="Times New Roman" w:cs="Times New Roman"/>
          <w:lang w:eastAsia="pl-PL"/>
        </w:rPr>
      </w:pPr>
      <w:r w:rsidRPr="00E00B6B">
        <w:rPr>
          <w:rFonts w:ascii="Times New Roman" w:eastAsia="Times New Roman" w:hAnsi="Times New Roman" w:cs="Times New Roman"/>
          <w:b/>
          <w:bCs/>
          <w:lang w:eastAsia="pl-PL"/>
        </w:rPr>
        <w:t>VI</w:t>
      </w:r>
      <w:r w:rsidR="005A0D23" w:rsidRPr="00E00B6B">
        <w:rPr>
          <w:rFonts w:ascii="Times New Roman" w:eastAsia="Times New Roman" w:hAnsi="Times New Roman" w:cs="Times New Roman"/>
          <w:b/>
          <w:bCs/>
          <w:lang w:eastAsia="pl-PL"/>
        </w:rPr>
        <w:t>I. ETAPY PROCESU SELEKCJI I WYBORU KANDYDATA:</w:t>
      </w:r>
    </w:p>
    <w:p w14:paraId="16AAEB89" w14:textId="77777777" w:rsidR="005A0D23" w:rsidRPr="00E00B6B" w:rsidRDefault="005A0D23" w:rsidP="00E00B6B">
      <w:pPr>
        <w:spacing w:after="0" w:line="240" w:lineRule="auto"/>
        <w:jc w:val="both"/>
        <w:rPr>
          <w:rFonts w:ascii="Times New Roman" w:eastAsia="Times New Roman" w:hAnsi="Times New Roman" w:cs="Times New Roman"/>
          <w:lang w:eastAsia="pl-PL"/>
        </w:rPr>
      </w:pPr>
      <w:r w:rsidRPr="00E00B6B">
        <w:rPr>
          <w:rFonts w:ascii="Times New Roman" w:eastAsia="Times New Roman" w:hAnsi="Times New Roman" w:cs="Times New Roman"/>
          <w:u w:val="single"/>
          <w:lang w:eastAsia="pl-PL"/>
        </w:rPr>
        <w:t>I etap:</w:t>
      </w:r>
      <w:r w:rsidRPr="00E00B6B">
        <w:rPr>
          <w:rFonts w:ascii="Times New Roman" w:eastAsia="Times New Roman" w:hAnsi="Times New Roman" w:cs="Times New Roman"/>
          <w:lang w:eastAsia="pl-PL"/>
        </w:rPr>
        <w:t xml:space="preserve"> weryfikacja formalna na podstawie przedłożonych aplikacji.</w:t>
      </w:r>
      <w:r w:rsidR="00480CAB" w:rsidRPr="00E00B6B">
        <w:rPr>
          <w:rFonts w:ascii="Times New Roman" w:eastAsia="Times New Roman" w:hAnsi="Times New Roman" w:cs="Times New Roman"/>
          <w:lang w:eastAsia="pl-PL"/>
        </w:rPr>
        <w:br/>
      </w:r>
      <w:r w:rsidRPr="00E00B6B">
        <w:rPr>
          <w:rFonts w:ascii="Times New Roman" w:eastAsia="Times New Roman" w:hAnsi="Times New Roman" w:cs="Times New Roman"/>
          <w:u w:val="single"/>
          <w:lang w:eastAsia="pl-PL"/>
        </w:rPr>
        <w:t>II etap:</w:t>
      </w:r>
      <w:r w:rsidRPr="00E00B6B">
        <w:rPr>
          <w:rFonts w:ascii="Times New Roman" w:eastAsia="Times New Roman" w:hAnsi="Times New Roman" w:cs="Times New Roman"/>
          <w:lang w:eastAsia="pl-PL"/>
        </w:rPr>
        <w:t xml:space="preserve"> rozmowa kwalifikacyjna obejmująca weryfikację wiedzy i umiejętności określonych </w:t>
      </w:r>
      <w:r w:rsidR="00E00B6B">
        <w:rPr>
          <w:rFonts w:ascii="Times New Roman" w:eastAsia="Times New Roman" w:hAnsi="Times New Roman" w:cs="Times New Roman"/>
          <w:lang w:eastAsia="pl-PL"/>
        </w:rPr>
        <w:br/>
      </w:r>
      <w:r w:rsidRPr="00E00B6B">
        <w:rPr>
          <w:rFonts w:ascii="Times New Roman" w:eastAsia="Times New Roman" w:hAnsi="Times New Roman" w:cs="Times New Roman"/>
          <w:lang w:eastAsia="pl-PL"/>
        </w:rPr>
        <w:t>w aplikacji. Rozmowa kwalifikacyjna może być poprzedzona testem wiedzy.</w:t>
      </w:r>
    </w:p>
    <w:p w14:paraId="361AA1AA" w14:textId="46A14831" w:rsidR="005A0D23" w:rsidRDefault="005A0D23" w:rsidP="00E00B6B">
      <w:pPr>
        <w:spacing w:after="0" w:line="240" w:lineRule="auto"/>
        <w:jc w:val="both"/>
        <w:rPr>
          <w:rFonts w:ascii="Times New Roman" w:hAnsi="Times New Roman" w:cs="Times New Roman"/>
          <w:shd w:val="clear" w:color="auto" w:fill="FFFFFF"/>
        </w:rPr>
      </w:pPr>
      <w:r w:rsidRPr="00E00B6B">
        <w:rPr>
          <w:rFonts w:ascii="Times New Roman" w:eastAsia="Times New Roman" w:hAnsi="Times New Roman" w:cs="Times New Roman"/>
          <w:lang w:eastAsia="pl-PL"/>
        </w:rPr>
        <w:t>Kandydaci spełniający wymagania formalne  i zakwalifikowani do II etapu rekrutacji zostaną powiadomieni o terminie rozmowy kwalifikacyjnej drogą elektroniczną lub telefonicznie.</w:t>
      </w:r>
      <w:r w:rsidR="00480CAB" w:rsidRPr="00E00B6B">
        <w:rPr>
          <w:rFonts w:ascii="Times New Roman" w:eastAsia="Times New Roman" w:hAnsi="Times New Roman" w:cs="Times New Roman"/>
          <w:lang w:eastAsia="pl-PL"/>
        </w:rPr>
        <w:br/>
      </w:r>
      <w:r w:rsidR="00480CAB" w:rsidRPr="00E00B6B">
        <w:rPr>
          <w:rFonts w:ascii="Times New Roman" w:hAnsi="Times New Roman" w:cs="Times New Roman"/>
          <w:shd w:val="clear" w:color="auto" w:fill="FFFFFF"/>
        </w:rPr>
        <w:t xml:space="preserve">Techniki selekcji i dobór narzędzi rekrutacyjnych uzależnione będą od aplikacji i mogą ulec zmianie, </w:t>
      </w:r>
      <w:r w:rsidR="00A97FCC">
        <w:rPr>
          <w:rFonts w:ascii="Times New Roman" w:hAnsi="Times New Roman" w:cs="Times New Roman"/>
          <w:shd w:val="clear" w:color="auto" w:fill="FFFFFF"/>
        </w:rPr>
        <w:br/>
      </w:r>
      <w:r w:rsidR="00480CAB" w:rsidRPr="00E00B6B">
        <w:rPr>
          <w:rFonts w:ascii="Times New Roman" w:hAnsi="Times New Roman" w:cs="Times New Roman"/>
          <w:shd w:val="clear" w:color="auto" w:fill="FFFFFF"/>
        </w:rPr>
        <w:t xml:space="preserve">o czym zostaną powiadomieni kandydaci spełniający wymagania formalne. </w:t>
      </w:r>
    </w:p>
    <w:p w14:paraId="36B8C7C2" w14:textId="77777777" w:rsidR="004327E8" w:rsidRDefault="004327E8" w:rsidP="004327E8">
      <w:pPr>
        <w:spacing w:after="0" w:line="240" w:lineRule="auto"/>
        <w:rPr>
          <w:rFonts w:ascii="Times New Roman" w:eastAsia="Times New Roman" w:hAnsi="Times New Roman" w:cs="Times New Roman"/>
          <w:lang w:eastAsia="pl-PL"/>
        </w:rPr>
      </w:pPr>
    </w:p>
    <w:p w14:paraId="3139E6DA" w14:textId="77777777" w:rsidR="00A97FCC" w:rsidRDefault="00A97FCC" w:rsidP="004327E8">
      <w:pPr>
        <w:spacing w:after="0" w:line="240" w:lineRule="auto"/>
        <w:rPr>
          <w:rFonts w:ascii="Times New Roman" w:eastAsia="Times New Roman" w:hAnsi="Times New Roman" w:cs="Times New Roman"/>
          <w:lang w:eastAsia="pl-PL"/>
        </w:rPr>
      </w:pPr>
    </w:p>
    <w:p w14:paraId="3AE11A38" w14:textId="77777777" w:rsidR="00A97FCC" w:rsidRPr="00E00B6B" w:rsidRDefault="00A97FCC" w:rsidP="004327E8">
      <w:pPr>
        <w:spacing w:after="0" w:line="240" w:lineRule="auto"/>
        <w:rPr>
          <w:rFonts w:ascii="Times New Roman" w:eastAsia="Times New Roman" w:hAnsi="Times New Roman" w:cs="Times New Roman"/>
          <w:lang w:eastAsia="pl-PL"/>
        </w:rPr>
      </w:pPr>
    </w:p>
    <w:p w14:paraId="69D41E83" w14:textId="77777777" w:rsidR="005A0D23" w:rsidRPr="00E00B6B" w:rsidRDefault="0007640E" w:rsidP="004327E8">
      <w:pPr>
        <w:spacing w:after="0" w:line="240" w:lineRule="auto"/>
        <w:rPr>
          <w:rFonts w:ascii="Times New Roman" w:eastAsia="Times New Roman" w:hAnsi="Times New Roman" w:cs="Times New Roman"/>
          <w:lang w:eastAsia="pl-PL"/>
        </w:rPr>
      </w:pPr>
      <w:r w:rsidRPr="00E00B6B">
        <w:rPr>
          <w:rFonts w:ascii="Times New Roman" w:eastAsia="Times New Roman" w:hAnsi="Times New Roman" w:cs="Times New Roman"/>
          <w:b/>
          <w:bCs/>
          <w:lang w:eastAsia="pl-PL"/>
        </w:rPr>
        <w:lastRenderedPageBreak/>
        <w:t>VIII</w:t>
      </w:r>
      <w:r w:rsidR="005A0D23" w:rsidRPr="00E00B6B">
        <w:rPr>
          <w:rFonts w:ascii="Times New Roman" w:eastAsia="Times New Roman" w:hAnsi="Times New Roman" w:cs="Times New Roman"/>
          <w:b/>
          <w:bCs/>
          <w:lang w:eastAsia="pl-PL"/>
        </w:rPr>
        <w:t>. INFORMACJA O WYNIKACH KONKURSU:</w:t>
      </w:r>
    </w:p>
    <w:p w14:paraId="09A37AE8" w14:textId="42EF48DA" w:rsidR="005A0D23" w:rsidRPr="00E00B6B" w:rsidRDefault="005A0D23" w:rsidP="004327E8">
      <w:pPr>
        <w:spacing w:after="0" w:line="240" w:lineRule="auto"/>
        <w:rPr>
          <w:rFonts w:ascii="Times New Roman" w:eastAsia="Times New Roman" w:hAnsi="Times New Roman" w:cs="Times New Roman"/>
          <w:lang w:eastAsia="pl-PL"/>
        </w:rPr>
      </w:pPr>
      <w:r w:rsidRPr="00E00B6B">
        <w:rPr>
          <w:rFonts w:ascii="Times New Roman" w:eastAsia="Times New Roman" w:hAnsi="Times New Roman" w:cs="Times New Roman"/>
          <w:lang w:eastAsia="pl-PL"/>
        </w:rPr>
        <w:t xml:space="preserve">Informacja o wyniku naboru będzie umieszczona na stronie internetowej Biuletynu Informacji Publicznej </w:t>
      </w:r>
      <w:hyperlink r:id="rId10" w:history="1">
        <w:r w:rsidR="00D85681" w:rsidRPr="003728F3">
          <w:rPr>
            <w:rStyle w:val="Hipercze"/>
          </w:rPr>
          <w:t>https://mops.bip.elk.pl/81/wyniki-naboru</w:t>
        </w:r>
      </w:hyperlink>
      <w:r w:rsidR="00D85681">
        <w:t xml:space="preserve">  </w:t>
      </w:r>
      <w:r w:rsidR="00542789" w:rsidRPr="00E00B6B">
        <w:rPr>
          <w:rFonts w:ascii="Times New Roman" w:eastAsia="Times New Roman" w:hAnsi="Times New Roman" w:cs="Times New Roman"/>
          <w:lang w:eastAsia="pl-PL"/>
        </w:rPr>
        <w:t>w zakładce Nabór pracowników</w:t>
      </w:r>
      <w:r w:rsidR="00E00B6B">
        <w:rPr>
          <w:rFonts w:ascii="Times New Roman" w:eastAsia="Times New Roman" w:hAnsi="Times New Roman" w:cs="Times New Roman"/>
          <w:lang w:eastAsia="pl-PL"/>
        </w:rPr>
        <w:t xml:space="preserve"> </w:t>
      </w:r>
      <w:r w:rsidR="00542789" w:rsidRPr="00E00B6B">
        <w:rPr>
          <w:rFonts w:ascii="Times New Roman" w:eastAsia="Times New Roman" w:hAnsi="Times New Roman" w:cs="Times New Roman"/>
          <w:lang w:eastAsia="pl-PL"/>
        </w:rPr>
        <w:t>-  wyniki naboru.</w:t>
      </w:r>
    </w:p>
    <w:p w14:paraId="3B4548E2" w14:textId="77777777" w:rsidR="0087150D" w:rsidRDefault="0087150D" w:rsidP="0087150D">
      <w:pPr>
        <w:spacing w:after="0" w:line="240" w:lineRule="auto"/>
        <w:rPr>
          <w:rFonts w:ascii="Times New Roman" w:eastAsia="Times New Roman" w:hAnsi="Times New Roman" w:cs="Times New Roman"/>
          <w:b/>
          <w:bCs/>
          <w:lang w:eastAsia="pl-PL"/>
        </w:rPr>
      </w:pPr>
    </w:p>
    <w:p w14:paraId="3A709D0D" w14:textId="568B5B95" w:rsidR="0087150D" w:rsidRDefault="0087150D" w:rsidP="0087150D">
      <w:pPr>
        <w:spacing w:after="0" w:line="240" w:lineRule="auto"/>
        <w:rPr>
          <w:rFonts w:ascii="Times New Roman" w:eastAsia="Times New Roman" w:hAnsi="Times New Roman" w:cs="Times New Roman"/>
          <w:b/>
          <w:bCs/>
          <w:lang w:eastAsia="pl-PL"/>
        </w:rPr>
      </w:pPr>
      <w:r w:rsidRPr="00E00B6B">
        <w:rPr>
          <w:rFonts w:ascii="Times New Roman" w:eastAsia="Times New Roman" w:hAnsi="Times New Roman" w:cs="Times New Roman"/>
          <w:b/>
          <w:bCs/>
          <w:lang w:eastAsia="pl-PL"/>
        </w:rPr>
        <w:t>IX</w:t>
      </w:r>
      <w:r>
        <w:rPr>
          <w:rFonts w:ascii="Times New Roman" w:eastAsia="Times New Roman" w:hAnsi="Times New Roman" w:cs="Times New Roman"/>
          <w:b/>
          <w:bCs/>
          <w:lang w:eastAsia="pl-PL"/>
        </w:rPr>
        <w:t>. INFORMACJA DOTYCZĄCA PRZETWARZANIA DANYCH OSOBOWYCH:</w:t>
      </w:r>
    </w:p>
    <w:p w14:paraId="0D45D8C9" w14:textId="77777777" w:rsidR="0087150D" w:rsidRDefault="0087150D" w:rsidP="0087150D">
      <w:pPr>
        <w:spacing w:after="0" w:line="240" w:lineRule="auto"/>
        <w:rPr>
          <w:rFonts w:ascii="Times New Roman" w:eastAsia="Times New Roman" w:hAnsi="Times New Roman" w:cs="Times New Roman"/>
          <w:b/>
          <w:bCs/>
          <w:lang w:eastAsia="pl-PL"/>
        </w:rPr>
      </w:pPr>
    </w:p>
    <w:p w14:paraId="4B9A616C" w14:textId="77777777" w:rsidR="0087150D" w:rsidRPr="002E5C58" w:rsidRDefault="0087150D" w:rsidP="0087150D">
      <w:pPr>
        <w:spacing w:after="0"/>
        <w:jc w:val="both"/>
        <w:rPr>
          <w:rFonts w:ascii="Times New Roman" w:eastAsia="Calibri" w:hAnsi="Times New Roman" w:cs="Times New Roman"/>
          <w:b/>
        </w:rPr>
      </w:pPr>
      <w:r w:rsidRPr="002E5C58">
        <w:rPr>
          <w:rFonts w:ascii="Times New Roman" w:eastAsia="Calibri" w:hAnsi="Times New Roman" w:cs="Times New Roman"/>
          <w:b/>
        </w:rPr>
        <w:t>Administrator Danych Osobowych</w:t>
      </w:r>
    </w:p>
    <w:p w14:paraId="7C98543B" w14:textId="77777777" w:rsidR="0087150D" w:rsidRPr="002E5C58" w:rsidRDefault="0087150D" w:rsidP="0087150D">
      <w:pPr>
        <w:spacing w:after="0"/>
        <w:jc w:val="both"/>
        <w:rPr>
          <w:rFonts w:ascii="Times New Roman" w:eastAsia="Calibri" w:hAnsi="Times New Roman" w:cs="Times New Roman"/>
          <w:bCs/>
        </w:rPr>
      </w:pPr>
      <w:r w:rsidRPr="002E5C58">
        <w:rPr>
          <w:rFonts w:ascii="Times New Roman" w:eastAsia="Calibri" w:hAnsi="Times New Roman" w:cs="Times New Roman"/>
          <w:bCs/>
        </w:rPr>
        <w:t>Administratorem danych osobowych jest Miejski Ośrodek Pomocy Społecznej w Ełku z siedzibą w Ełku przy ul. Marsz. J. Piłsudskiego 8, 19-300 Ełk ; tel. 87 732 67 18; adres e-mail: sekretariat@mops.elk.pl, zwany dalej Administratorem.</w:t>
      </w:r>
    </w:p>
    <w:p w14:paraId="7AE46021" w14:textId="77777777" w:rsidR="0087150D" w:rsidRPr="002E5C58" w:rsidRDefault="0087150D" w:rsidP="0087150D">
      <w:pPr>
        <w:spacing w:after="0"/>
        <w:jc w:val="both"/>
        <w:rPr>
          <w:rFonts w:ascii="Times New Roman" w:eastAsia="Calibri" w:hAnsi="Times New Roman" w:cs="Times New Roman"/>
          <w:b/>
        </w:rPr>
      </w:pPr>
      <w:r w:rsidRPr="002E5C58">
        <w:rPr>
          <w:rFonts w:ascii="Times New Roman" w:eastAsia="Calibri" w:hAnsi="Times New Roman" w:cs="Times New Roman"/>
          <w:b/>
        </w:rPr>
        <w:t>Cel przetwarzania danych</w:t>
      </w:r>
    </w:p>
    <w:p w14:paraId="2648C634" w14:textId="77777777" w:rsidR="0087150D" w:rsidRPr="002E5C58" w:rsidRDefault="0087150D" w:rsidP="0087150D">
      <w:pPr>
        <w:spacing w:after="0"/>
        <w:jc w:val="both"/>
        <w:rPr>
          <w:rFonts w:ascii="Times New Roman" w:eastAsia="Calibri" w:hAnsi="Times New Roman" w:cs="Times New Roman"/>
          <w:bCs/>
        </w:rPr>
      </w:pPr>
      <w:r w:rsidRPr="002E5C58">
        <w:rPr>
          <w:rFonts w:ascii="Times New Roman" w:eastAsia="Calibri" w:hAnsi="Times New Roman" w:cs="Times New Roman"/>
          <w:bCs/>
        </w:rPr>
        <w:t>Zgromadzone dane osobowe przetwarzane są w celu przeprowadzenia procedury rekrutacyjnej na wskazane w ogłoszeniu stanowisko. Procedura rekrutacyjna realizowana jest zgodnie z Kodeksem Pracy oraz ustawą o pracownikach samorządowych.</w:t>
      </w:r>
    </w:p>
    <w:p w14:paraId="50E8883D" w14:textId="77777777" w:rsidR="0087150D" w:rsidRPr="002E5C58" w:rsidRDefault="0087150D" w:rsidP="0087150D">
      <w:pPr>
        <w:spacing w:after="0"/>
        <w:jc w:val="both"/>
        <w:rPr>
          <w:rFonts w:ascii="Times New Roman" w:eastAsia="Calibri" w:hAnsi="Times New Roman" w:cs="Times New Roman"/>
          <w:b/>
        </w:rPr>
      </w:pPr>
      <w:r w:rsidRPr="002E5C58">
        <w:rPr>
          <w:rFonts w:ascii="Times New Roman" w:eastAsia="Calibri" w:hAnsi="Times New Roman" w:cs="Times New Roman"/>
          <w:b/>
        </w:rPr>
        <w:t>Dane, które przetwarzamy</w:t>
      </w:r>
    </w:p>
    <w:p w14:paraId="03BF73B7" w14:textId="77777777" w:rsidR="0087150D" w:rsidRPr="002E5C58" w:rsidRDefault="0087150D" w:rsidP="0087150D">
      <w:pPr>
        <w:spacing w:after="0"/>
        <w:jc w:val="both"/>
        <w:rPr>
          <w:rFonts w:ascii="Times New Roman" w:eastAsia="Calibri" w:hAnsi="Times New Roman" w:cs="Times New Roman"/>
          <w:bCs/>
          <w:color w:val="000000"/>
        </w:rPr>
      </w:pPr>
      <w:r w:rsidRPr="002E5C58">
        <w:rPr>
          <w:rFonts w:ascii="Times New Roman" w:eastAsia="Calibri" w:hAnsi="Times New Roman" w:cs="Times New Roman"/>
          <w:bCs/>
          <w:color w:val="000000"/>
        </w:rPr>
        <w:t>Podanie danych w zakresie imienia (imion) i nazwiska, obywatelstwa, posiadania pełnej zdolności do czynności prawnych oraz pełni praw publicznych, posiadaniu nieposzlakowanej opinii, daty urodzenia, danych do kontaktu (dowolnie: adresu do korespondencji, adresu e-mail albo nr telefonu), wykształcenia, kwalifikacji zawodowych, przebiegu dotychczasowego zatrudnienia jest obowiązkowe i wynika z Kodeksu Pracy oraz ustawy o pracownikach samorządowych. Dane te będziemy przetwarzać na podstawie art. 6 ust. 1 lit. c RODO*. W sytuacji, w której kandydat będący osobą niepełnosprawną, chce skorzystać z</w:t>
      </w:r>
      <w:r w:rsidRPr="002E5C58">
        <w:rPr>
          <w:rFonts w:ascii="Times New Roman" w:eastAsia="Calibri" w:hAnsi="Times New Roman" w:cs="Times New Roman"/>
          <w:bCs/>
        </w:rPr>
        <w:t xml:space="preserve"> </w:t>
      </w:r>
      <w:r w:rsidRPr="002E5C58">
        <w:rPr>
          <w:rFonts w:ascii="Times New Roman" w:eastAsia="Calibri" w:hAnsi="Times New Roman" w:cs="Times New Roman"/>
          <w:bCs/>
          <w:color w:val="000000"/>
        </w:rPr>
        <w:t>prawa do pierwszeństwa w zatrudnieniu, o którym mowa w art. 13a ust. 2 ustawy o pracownikach samorządowych, niezbędne jest złożenie kopii dokumentu potwierdzającego niepełnosprawność. Te dane będą przetwarzane na podstawie art. 9 ust. 2 lit. b RODO.</w:t>
      </w:r>
    </w:p>
    <w:p w14:paraId="62C6E801" w14:textId="77777777" w:rsidR="0087150D" w:rsidRPr="002E5C58" w:rsidRDefault="0087150D" w:rsidP="0087150D">
      <w:pPr>
        <w:spacing w:after="0"/>
        <w:jc w:val="both"/>
        <w:rPr>
          <w:rFonts w:ascii="Times New Roman" w:eastAsia="Calibri" w:hAnsi="Times New Roman" w:cs="Times New Roman"/>
          <w:bCs/>
          <w:color w:val="000000"/>
        </w:rPr>
      </w:pPr>
      <w:r w:rsidRPr="002E5C58">
        <w:rPr>
          <w:rFonts w:ascii="Times New Roman" w:eastAsia="Calibri" w:hAnsi="Times New Roman" w:cs="Times New Roman"/>
          <w:bCs/>
          <w:color w:val="000000"/>
        </w:rPr>
        <w:t>Podanie informacji o karalności tj. o skazaniu prawomocnym wyrokiem sądu za umyślne przestępstwa ścigane z oskarżenia publicznego lub umyślne przestępstwo skarbowe jest obowiązkowe i wynika z ustawy o pracownikach samorządowych. Te dane będziemy przetwarzać na podstawie art. 6 ust. 1 lit c RODO, w związku z art. 10 RODO.</w:t>
      </w:r>
    </w:p>
    <w:p w14:paraId="5E278EB4" w14:textId="6CAB2E4D" w:rsidR="0087150D" w:rsidRPr="002E5C58" w:rsidRDefault="0087150D" w:rsidP="0087150D">
      <w:pPr>
        <w:spacing w:after="0"/>
        <w:jc w:val="both"/>
        <w:rPr>
          <w:rFonts w:ascii="Times New Roman" w:eastAsia="Calibri" w:hAnsi="Times New Roman" w:cs="Times New Roman"/>
          <w:bCs/>
        </w:rPr>
      </w:pPr>
      <w:r w:rsidRPr="002E5C58">
        <w:rPr>
          <w:rFonts w:ascii="Times New Roman" w:eastAsia="Calibri" w:hAnsi="Times New Roman" w:cs="Times New Roman"/>
          <w:bCs/>
          <w:color w:val="000000"/>
        </w:rPr>
        <w:t>Podanie w CV wszelkich dodatkowych danych, np.: informacji o stanie zdrowia, o sytuacji rodzinnej, ekonomicznej, społecznej, zainteresowaniach, wizerunku i innych informacji, jest dobrowolne, a ich podanie traktowane jest jako wyrażenie zgody na ich przetwarzanie. Podanie tych danych jest dobrowolne. W tym przypadku podstawą prawną przetwarzania będzie art. 6 ust. 1 lit. a lub art. 9 ust. 2 lit. a RODO. Niepodanie tych danych nie wykluczy Kandydata z prowadzonego postępowania rekrutacyjnego.</w:t>
      </w:r>
    </w:p>
    <w:p w14:paraId="2E9A893A" w14:textId="77777777" w:rsidR="0087150D" w:rsidRPr="002E5C58" w:rsidRDefault="0087150D" w:rsidP="0087150D">
      <w:pPr>
        <w:spacing w:after="0"/>
        <w:jc w:val="both"/>
        <w:rPr>
          <w:rFonts w:ascii="Times New Roman" w:eastAsia="Calibri" w:hAnsi="Times New Roman" w:cs="Times New Roman"/>
          <w:b/>
        </w:rPr>
      </w:pPr>
      <w:r w:rsidRPr="002E5C58">
        <w:rPr>
          <w:rFonts w:ascii="Times New Roman" w:eastAsia="Calibri" w:hAnsi="Times New Roman" w:cs="Times New Roman"/>
          <w:b/>
        </w:rPr>
        <w:t>Czas przetwarzania danych</w:t>
      </w:r>
    </w:p>
    <w:p w14:paraId="798F36E1" w14:textId="77777777" w:rsidR="0087150D" w:rsidRPr="002E5C58" w:rsidRDefault="0087150D" w:rsidP="0087150D">
      <w:pPr>
        <w:numPr>
          <w:ilvl w:val="0"/>
          <w:numId w:val="27"/>
        </w:numPr>
        <w:suppressAutoHyphens/>
        <w:autoSpaceDN w:val="0"/>
        <w:spacing w:after="0" w:line="259" w:lineRule="auto"/>
        <w:jc w:val="both"/>
        <w:textAlignment w:val="baseline"/>
        <w:rPr>
          <w:rFonts w:ascii="Times New Roman" w:eastAsia="Calibri" w:hAnsi="Times New Roman" w:cs="Times New Roman"/>
          <w:bCs/>
        </w:rPr>
      </w:pPr>
      <w:r w:rsidRPr="002E5C58">
        <w:rPr>
          <w:rFonts w:ascii="Times New Roman" w:eastAsia="Calibri" w:hAnsi="Times New Roman" w:cs="Times New Roman"/>
          <w:bCs/>
        </w:rPr>
        <w:t xml:space="preserve">W przypadku nie spełniania wymagań formalnych lub nie umieszczenia danych Kandydata w protokole z naboru jako jednego z pięciu najlepszych, dokumenty zostaną niezwłocznie zniszczone. </w:t>
      </w:r>
    </w:p>
    <w:p w14:paraId="06395A84" w14:textId="77777777" w:rsidR="0087150D" w:rsidRPr="002E5C58" w:rsidRDefault="0087150D" w:rsidP="0087150D">
      <w:pPr>
        <w:numPr>
          <w:ilvl w:val="0"/>
          <w:numId w:val="27"/>
        </w:numPr>
        <w:suppressAutoHyphens/>
        <w:autoSpaceDN w:val="0"/>
        <w:spacing w:after="0" w:line="259" w:lineRule="auto"/>
        <w:jc w:val="both"/>
        <w:textAlignment w:val="baseline"/>
        <w:rPr>
          <w:rFonts w:ascii="Times New Roman" w:eastAsia="Calibri" w:hAnsi="Times New Roman" w:cs="Times New Roman"/>
          <w:bCs/>
        </w:rPr>
      </w:pPr>
      <w:r w:rsidRPr="002E5C58">
        <w:rPr>
          <w:rFonts w:ascii="Times New Roman" w:eastAsia="Calibri" w:hAnsi="Times New Roman" w:cs="Times New Roman"/>
          <w:bCs/>
        </w:rPr>
        <w:t>W sytuacji spełnienia wymagań formalnych oraz wpisania do protokołu z naboru dane osobowe wyłonionego w drodze naboru Kandydata będą przechowywane przez okres 3 miesięcy od dnia nawiązania stosunku pracy. Po upływie ww. okresu dokumenty zostaną zniszczone.</w:t>
      </w:r>
    </w:p>
    <w:p w14:paraId="61522855" w14:textId="77777777" w:rsidR="0087150D" w:rsidRPr="002E5C58" w:rsidRDefault="0087150D" w:rsidP="0087150D">
      <w:pPr>
        <w:spacing w:after="0"/>
        <w:jc w:val="both"/>
        <w:rPr>
          <w:rFonts w:ascii="Times New Roman" w:eastAsia="Calibri" w:hAnsi="Times New Roman" w:cs="Times New Roman"/>
          <w:b/>
        </w:rPr>
      </w:pPr>
      <w:r w:rsidRPr="002E5C58">
        <w:rPr>
          <w:rFonts w:ascii="Times New Roman" w:eastAsia="Calibri" w:hAnsi="Times New Roman" w:cs="Times New Roman"/>
          <w:b/>
        </w:rPr>
        <w:t>Informacja o odbiorcach danych</w:t>
      </w:r>
    </w:p>
    <w:p w14:paraId="27E22F6E" w14:textId="77777777" w:rsidR="0087150D" w:rsidRPr="002E5C58" w:rsidRDefault="0087150D" w:rsidP="0087150D">
      <w:pPr>
        <w:spacing w:after="0"/>
        <w:jc w:val="both"/>
        <w:rPr>
          <w:rFonts w:ascii="Times New Roman" w:eastAsia="Calibri" w:hAnsi="Times New Roman" w:cs="Times New Roman"/>
          <w:bCs/>
        </w:rPr>
      </w:pPr>
      <w:r w:rsidRPr="002E5C58">
        <w:rPr>
          <w:rFonts w:ascii="Times New Roman" w:eastAsia="Calibri" w:hAnsi="Times New Roman" w:cs="Times New Roman"/>
          <w:bCs/>
        </w:rPr>
        <w:t>Informacja o wyniku naboru w zakresie imienia i nazwiska, miejsca zamieszkania oraz uzasadnienia wyniku naboru udostępniania jest w Biuletynie Informacji Publicznej oraz na tablicy ogłoszeń w siedzibie jednostki, w związku z czym odbiorcą danych osobowych, może być każda osoba, która zapozna się z powyższą informacją.</w:t>
      </w:r>
    </w:p>
    <w:p w14:paraId="2B424DAD" w14:textId="77777777" w:rsidR="0087150D" w:rsidRPr="002E5C58" w:rsidRDefault="0087150D" w:rsidP="0087150D">
      <w:pPr>
        <w:spacing w:after="0"/>
        <w:jc w:val="both"/>
        <w:rPr>
          <w:rFonts w:ascii="Times New Roman" w:eastAsia="Calibri" w:hAnsi="Times New Roman" w:cs="Times New Roman"/>
          <w:bCs/>
        </w:rPr>
      </w:pPr>
      <w:r w:rsidRPr="002E5C58">
        <w:rPr>
          <w:rFonts w:ascii="Times New Roman" w:eastAsia="Calibri" w:hAnsi="Times New Roman" w:cs="Times New Roman"/>
          <w:bCs/>
        </w:rPr>
        <w:lastRenderedPageBreak/>
        <w:t>Ponadto dane osobowe mogą być ujawniane podmiotom realizującym zadania na rzecz Administratora, takim jak dostawcy oprogramowania wyłącznie w celu zapewnienia ich sprawnego działania z zachowaniem zasad ochrony danych osobowych i poufności przetwarzania.</w:t>
      </w:r>
    </w:p>
    <w:p w14:paraId="29AAC0F6" w14:textId="77777777" w:rsidR="0087150D" w:rsidRPr="002E5C58" w:rsidRDefault="0087150D" w:rsidP="0087150D">
      <w:pPr>
        <w:spacing w:after="0"/>
        <w:jc w:val="both"/>
        <w:rPr>
          <w:rFonts w:ascii="Times New Roman" w:eastAsia="Calibri" w:hAnsi="Times New Roman" w:cs="Times New Roman"/>
          <w:b/>
        </w:rPr>
      </w:pPr>
      <w:r w:rsidRPr="002E5C58">
        <w:rPr>
          <w:rFonts w:ascii="Times New Roman" w:eastAsia="Calibri" w:hAnsi="Times New Roman" w:cs="Times New Roman"/>
          <w:b/>
        </w:rPr>
        <w:t>Przysługujące prawa</w:t>
      </w:r>
    </w:p>
    <w:p w14:paraId="16B9726A" w14:textId="77777777" w:rsidR="0087150D" w:rsidRPr="002E5C58" w:rsidRDefault="0087150D" w:rsidP="0087150D">
      <w:pPr>
        <w:spacing w:after="0"/>
        <w:jc w:val="both"/>
        <w:rPr>
          <w:rFonts w:ascii="Times New Roman" w:eastAsia="Calibri" w:hAnsi="Times New Roman" w:cs="Times New Roman"/>
          <w:bCs/>
        </w:rPr>
      </w:pPr>
      <w:r w:rsidRPr="002E5C58">
        <w:rPr>
          <w:rFonts w:ascii="Times New Roman" w:eastAsia="Calibri" w:hAnsi="Times New Roman" w:cs="Times New Roman"/>
          <w:bCs/>
        </w:rPr>
        <w:t>Kandydat posiada prawo dostępu do swoich danych osobowych, ich sprostowania, usunięcia oraz ograniczenia ich przetwarzania oraz prawo wniesienia skargi do organu nadzorczego Prezesa Urzędu Ochrony Danych Osobowych, ul. Stawki 2, 00-193 Warszawa, jeżeli uzna, że dane są przetwarzane niezgodnie z przepisami RODO.</w:t>
      </w:r>
    </w:p>
    <w:p w14:paraId="63670633" w14:textId="77777777" w:rsidR="0087150D" w:rsidRPr="002E5C58" w:rsidRDefault="0087150D" w:rsidP="0087150D">
      <w:pPr>
        <w:spacing w:after="0"/>
        <w:jc w:val="both"/>
        <w:rPr>
          <w:rFonts w:ascii="Times New Roman" w:eastAsia="Calibri" w:hAnsi="Times New Roman" w:cs="Times New Roman"/>
          <w:bCs/>
        </w:rPr>
      </w:pPr>
      <w:r w:rsidRPr="002E5C58">
        <w:rPr>
          <w:rFonts w:ascii="Times New Roman" w:eastAsia="Calibri" w:hAnsi="Times New Roman" w:cs="Times New Roman"/>
          <w:bCs/>
        </w:rPr>
        <w:t>W zakresie danych przetwarzanych na podstawie udzielonej zgody, informujemy, że zgodę można wycofać w dowolnym momencie w formie pisemnej wysłanej na adres korespondencyjny Miejskiego Ośrodka Pomocy Społecznej w Ełku lub na adres e-mail: sekretariat@mops.elk.pl. Wycofanie zgody nie ma wpływu na zgodność z prawem przetwarzania, którego dokonano na podstawie zgody przed jej wycofaniem i nie będzie miało wpływu na wynik postępowania.</w:t>
      </w:r>
    </w:p>
    <w:p w14:paraId="0265CD7D" w14:textId="77777777" w:rsidR="0087150D" w:rsidRPr="002E5C58" w:rsidRDefault="0087150D" w:rsidP="0087150D">
      <w:pPr>
        <w:spacing w:after="0"/>
        <w:jc w:val="both"/>
        <w:rPr>
          <w:rFonts w:ascii="Times New Roman" w:eastAsia="Calibri" w:hAnsi="Times New Roman" w:cs="Times New Roman"/>
          <w:b/>
        </w:rPr>
      </w:pPr>
      <w:r w:rsidRPr="002E5C58">
        <w:rPr>
          <w:rFonts w:ascii="Times New Roman" w:eastAsia="Calibri" w:hAnsi="Times New Roman" w:cs="Times New Roman"/>
          <w:b/>
        </w:rPr>
        <w:t>Kontakt z Inspektorem Ochrony Danych</w:t>
      </w:r>
    </w:p>
    <w:p w14:paraId="1D9F1C5B" w14:textId="5B8965A8" w:rsidR="0087150D" w:rsidRPr="002E5C58" w:rsidRDefault="0087150D" w:rsidP="009A59C3">
      <w:pPr>
        <w:spacing w:after="0"/>
        <w:jc w:val="both"/>
        <w:rPr>
          <w:rFonts w:ascii="Times New Roman" w:eastAsia="Calibri" w:hAnsi="Times New Roman" w:cs="Times New Roman"/>
          <w:bCs/>
        </w:rPr>
      </w:pPr>
      <w:r w:rsidRPr="002E5C58">
        <w:rPr>
          <w:rFonts w:ascii="Times New Roman" w:eastAsia="Calibri" w:hAnsi="Times New Roman" w:cs="Times New Roman"/>
          <w:bCs/>
        </w:rPr>
        <w:t>Inspektorem Ochrony Danych jest Pan Michał Cupiał, do którego można kierować pytania w zakresie przetwarzania danych osobowych na adres e-mail: iod@mops.elk.pl</w:t>
      </w:r>
    </w:p>
    <w:p w14:paraId="1F5C7E93" w14:textId="410DBFBD" w:rsidR="0087150D" w:rsidRPr="009A59C3" w:rsidRDefault="0087150D" w:rsidP="009A59C3">
      <w:pPr>
        <w:spacing w:after="160" w:line="259" w:lineRule="auto"/>
        <w:jc w:val="both"/>
        <w:rPr>
          <w:rFonts w:ascii="Times New Roman" w:eastAsia="Calibri" w:hAnsi="Times New Roman" w:cs="Times New Roman"/>
          <w:bCs/>
          <w:i/>
          <w:iCs/>
        </w:rPr>
      </w:pPr>
      <w:r w:rsidRPr="002E5C58">
        <w:rPr>
          <w:rFonts w:ascii="Times New Roman" w:eastAsia="Calibri" w:hAnsi="Times New Roman" w:cs="Times New Roman"/>
          <w:bCs/>
          <w:i/>
          <w:iCs/>
        </w:rPr>
        <w:t>*RODO – Rozporządzenie Parlamentu Europejskiego i Rady (UE) 2016/679 z dnia 27 kwietnia 2016 r. w sprawie ochrony osób fizycznych w związku z przetwarzaniem danych osobowych i w sprawie swobodnego przepływu takich danych oraz uchylenia dyrektywy 95/46/WE (dalej: RODO)</w:t>
      </w:r>
    </w:p>
    <w:p w14:paraId="52A0E511" w14:textId="02F6FCB0" w:rsidR="005A0D23" w:rsidRPr="00E00B6B" w:rsidRDefault="005A0D23" w:rsidP="004327E8">
      <w:pPr>
        <w:spacing w:after="0" w:line="240" w:lineRule="auto"/>
        <w:rPr>
          <w:rFonts w:ascii="Times New Roman" w:eastAsia="Times New Roman" w:hAnsi="Times New Roman" w:cs="Times New Roman"/>
          <w:lang w:eastAsia="pl-PL"/>
        </w:rPr>
      </w:pPr>
      <w:r w:rsidRPr="00E00B6B">
        <w:rPr>
          <w:rFonts w:ascii="Times New Roman" w:eastAsia="Times New Roman" w:hAnsi="Times New Roman" w:cs="Times New Roman"/>
          <w:b/>
          <w:bCs/>
          <w:lang w:eastAsia="pl-PL"/>
        </w:rPr>
        <w:t xml:space="preserve">X. INFORMACJE DODATKOWE: </w:t>
      </w:r>
    </w:p>
    <w:p w14:paraId="018097B1" w14:textId="7E1C3FCC" w:rsidR="00480CAB" w:rsidRPr="00E00B6B" w:rsidRDefault="005A0D23" w:rsidP="004327E8">
      <w:pPr>
        <w:spacing w:after="0" w:line="240" w:lineRule="auto"/>
        <w:jc w:val="both"/>
        <w:rPr>
          <w:rFonts w:ascii="Times New Roman" w:eastAsia="Times New Roman" w:hAnsi="Times New Roman" w:cs="Times New Roman"/>
          <w:lang w:eastAsia="pl-PL"/>
        </w:rPr>
      </w:pPr>
      <w:r w:rsidRPr="00E00B6B">
        <w:rPr>
          <w:rFonts w:ascii="Times New Roman" w:eastAsia="Times New Roman" w:hAnsi="Times New Roman" w:cs="Times New Roman"/>
          <w:lang w:eastAsia="pl-PL"/>
        </w:rPr>
        <w:t xml:space="preserve">Dokumenty aplikacyjne: </w:t>
      </w:r>
      <w:r w:rsidR="0087150D">
        <w:rPr>
          <w:rFonts w:ascii="Times New Roman" w:eastAsia="Times New Roman" w:hAnsi="Times New Roman" w:cs="Times New Roman"/>
          <w:lang w:eastAsia="pl-PL"/>
        </w:rPr>
        <w:t>kwestionariusz osobowy</w:t>
      </w:r>
      <w:r w:rsidR="0087150D" w:rsidRPr="00BE22C9">
        <w:rPr>
          <w:rFonts w:ascii="Times New Roman" w:eastAsia="Times New Roman" w:hAnsi="Times New Roman" w:cs="Times New Roman"/>
          <w:lang w:eastAsia="pl-PL"/>
        </w:rPr>
        <w:t xml:space="preserve"> dla osoby ubiegającej się o zatrudnienie</w:t>
      </w:r>
      <w:r w:rsidRPr="00E00B6B">
        <w:rPr>
          <w:rFonts w:ascii="Times New Roman" w:eastAsia="Times New Roman" w:hAnsi="Times New Roman" w:cs="Times New Roman"/>
          <w:lang w:eastAsia="pl-PL"/>
        </w:rPr>
        <w:t>, zaświadczenia oraz oświadczenia</w:t>
      </w:r>
      <w:r w:rsidR="009A59C3">
        <w:rPr>
          <w:rFonts w:ascii="Times New Roman" w:eastAsia="Times New Roman" w:hAnsi="Times New Roman" w:cs="Times New Roman"/>
          <w:lang w:eastAsia="pl-PL"/>
        </w:rPr>
        <w:t xml:space="preserve"> </w:t>
      </w:r>
      <w:r w:rsidRPr="00E00B6B">
        <w:rPr>
          <w:rFonts w:ascii="Times New Roman" w:eastAsia="Times New Roman" w:hAnsi="Times New Roman" w:cs="Times New Roman"/>
          <w:lang w:eastAsia="pl-PL"/>
        </w:rPr>
        <w:t>dla ważności wymagają autoryzacji (muszą być odręcznie podpisane) przez Kandydata,</w:t>
      </w:r>
      <w:r w:rsidR="00480CAB" w:rsidRPr="00E00B6B">
        <w:rPr>
          <w:rFonts w:ascii="Times New Roman" w:eastAsia="Times New Roman" w:hAnsi="Times New Roman" w:cs="Times New Roman"/>
          <w:lang w:eastAsia="pl-PL"/>
        </w:rPr>
        <w:t xml:space="preserve"> </w:t>
      </w:r>
      <w:r w:rsidRPr="00E00B6B">
        <w:rPr>
          <w:rFonts w:ascii="Times New Roman" w:eastAsia="Times New Roman" w:hAnsi="Times New Roman" w:cs="Times New Roman"/>
          <w:lang w:eastAsia="pl-PL"/>
        </w:rPr>
        <w:t xml:space="preserve">pod rygorem odrzucenia </w:t>
      </w:r>
      <w:r w:rsidR="00181432">
        <w:rPr>
          <w:rFonts w:ascii="Times New Roman" w:eastAsia="Times New Roman" w:hAnsi="Times New Roman" w:cs="Times New Roman"/>
          <w:lang w:eastAsia="pl-PL"/>
        </w:rPr>
        <w:t>aplikacji</w:t>
      </w:r>
      <w:r w:rsidRPr="00E00B6B">
        <w:rPr>
          <w:rFonts w:ascii="Times New Roman" w:eastAsia="Times New Roman" w:hAnsi="Times New Roman" w:cs="Times New Roman"/>
          <w:lang w:eastAsia="pl-PL"/>
        </w:rPr>
        <w:t>.</w:t>
      </w:r>
    </w:p>
    <w:p w14:paraId="3D4824F6" w14:textId="787D1A35" w:rsidR="00480CAB" w:rsidRPr="00E00B6B" w:rsidRDefault="005A0D23" w:rsidP="004327E8">
      <w:pPr>
        <w:spacing w:after="0" w:line="240" w:lineRule="auto"/>
        <w:jc w:val="both"/>
        <w:rPr>
          <w:rFonts w:ascii="Times New Roman" w:eastAsia="Times New Roman" w:hAnsi="Times New Roman" w:cs="Times New Roman"/>
          <w:lang w:eastAsia="pl-PL"/>
        </w:rPr>
      </w:pPr>
      <w:r w:rsidRPr="00E00B6B">
        <w:rPr>
          <w:rFonts w:ascii="Times New Roman" w:eastAsia="Times New Roman" w:hAnsi="Times New Roman" w:cs="Times New Roman"/>
          <w:lang w:eastAsia="pl-PL"/>
        </w:rPr>
        <w:t>Dokumenty aplikacyjne, które wpłyną do Ośrodka pocztą po wyżej określonym terminie,</w:t>
      </w:r>
      <w:r w:rsidR="00480CAB" w:rsidRPr="00E00B6B">
        <w:rPr>
          <w:rFonts w:ascii="Times New Roman" w:eastAsia="Times New Roman" w:hAnsi="Times New Roman" w:cs="Times New Roman"/>
          <w:lang w:eastAsia="pl-PL"/>
        </w:rPr>
        <w:t xml:space="preserve"> </w:t>
      </w:r>
      <w:r w:rsidRPr="00E00B6B">
        <w:rPr>
          <w:rFonts w:ascii="Times New Roman" w:eastAsia="Times New Roman" w:hAnsi="Times New Roman" w:cs="Times New Roman"/>
          <w:lang w:eastAsia="pl-PL"/>
        </w:rPr>
        <w:t xml:space="preserve">nie będą rozpatrywane. </w:t>
      </w:r>
      <w:r w:rsidR="00480CAB" w:rsidRPr="00E00B6B">
        <w:rPr>
          <w:rFonts w:ascii="Times New Roman" w:hAnsi="Times New Roman" w:cs="Times New Roman"/>
        </w:rPr>
        <w:t xml:space="preserve">Dokumenty aplikacyjne winne być złożone w języku polskim (ustawa z dnia </w:t>
      </w:r>
      <w:r w:rsidR="00181432">
        <w:rPr>
          <w:rFonts w:ascii="Times New Roman" w:hAnsi="Times New Roman" w:cs="Times New Roman"/>
        </w:rPr>
        <w:br/>
      </w:r>
      <w:r w:rsidR="00480CAB" w:rsidRPr="00E00B6B">
        <w:rPr>
          <w:rFonts w:ascii="Times New Roman" w:hAnsi="Times New Roman" w:cs="Times New Roman"/>
        </w:rPr>
        <w:t xml:space="preserve">7 października </w:t>
      </w:r>
      <w:r w:rsidR="004327E8" w:rsidRPr="00E00B6B">
        <w:rPr>
          <w:rFonts w:ascii="Times New Roman" w:hAnsi="Times New Roman" w:cs="Times New Roman"/>
        </w:rPr>
        <w:t xml:space="preserve">1999 r. </w:t>
      </w:r>
      <w:r w:rsidR="00480CAB" w:rsidRPr="00E00B6B">
        <w:rPr>
          <w:rFonts w:ascii="Times New Roman" w:hAnsi="Times New Roman" w:cs="Times New Roman"/>
        </w:rPr>
        <w:t>o języku polskim</w:t>
      </w:r>
      <w:r w:rsidR="004327E8" w:rsidRPr="00E00B6B">
        <w:rPr>
          <w:rFonts w:ascii="Times New Roman" w:hAnsi="Times New Roman" w:cs="Times New Roman"/>
        </w:rPr>
        <w:t xml:space="preserve">). </w:t>
      </w:r>
      <w:r w:rsidRPr="00E00B6B">
        <w:rPr>
          <w:rFonts w:ascii="Times New Roman" w:eastAsia="Times New Roman" w:hAnsi="Times New Roman" w:cs="Times New Roman"/>
          <w:lang w:eastAsia="pl-PL"/>
        </w:rPr>
        <w:t>Do dalszego postępowania kwalifikacyjnego zostaną dopuszczeni wyłącznie kandydaci spełniający wymagania</w:t>
      </w:r>
      <w:r w:rsidR="00542789" w:rsidRPr="00E00B6B">
        <w:rPr>
          <w:rFonts w:ascii="Times New Roman" w:eastAsia="Times New Roman" w:hAnsi="Times New Roman" w:cs="Times New Roman"/>
          <w:lang w:eastAsia="pl-PL"/>
        </w:rPr>
        <w:t xml:space="preserve"> niezbędne określone w pkt. I.a</w:t>
      </w:r>
      <w:r w:rsidRPr="00E00B6B">
        <w:rPr>
          <w:rFonts w:ascii="Times New Roman" w:eastAsia="Times New Roman" w:hAnsi="Times New Roman" w:cs="Times New Roman"/>
          <w:lang w:eastAsia="pl-PL"/>
        </w:rPr>
        <w:t xml:space="preserve">. ogłoszenia o naborze. </w:t>
      </w:r>
    </w:p>
    <w:p w14:paraId="13BECC09" w14:textId="77777777" w:rsidR="00480CAB" w:rsidRPr="00E00B6B" w:rsidRDefault="005A0D23" w:rsidP="004327E8">
      <w:pPr>
        <w:spacing w:after="0" w:line="240" w:lineRule="auto"/>
        <w:jc w:val="both"/>
        <w:rPr>
          <w:rFonts w:ascii="Times New Roman" w:eastAsia="Times New Roman" w:hAnsi="Times New Roman" w:cs="Times New Roman"/>
          <w:lang w:eastAsia="pl-PL"/>
        </w:rPr>
      </w:pPr>
      <w:r w:rsidRPr="00E00B6B">
        <w:rPr>
          <w:rFonts w:ascii="Times New Roman" w:eastAsia="Times New Roman" w:hAnsi="Times New Roman" w:cs="Times New Roman"/>
          <w:lang w:eastAsia="pl-PL"/>
        </w:rPr>
        <w:t>Aplikacje, które nie spełnią wymagań niezbędnych podanych w ogłoszeniu, zostaną odesłane kandydatom.</w:t>
      </w:r>
      <w:r w:rsidR="00480CAB" w:rsidRPr="00E00B6B">
        <w:rPr>
          <w:rFonts w:ascii="Times New Roman" w:eastAsia="Times New Roman" w:hAnsi="Times New Roman" w:cs="Times New Roman"/>
          <w:lang w:eastAsia="pl-PL"/>
        </w:rPr>
        <w:t xml:space="preserve"> </w:t>
      </w:r>
    </w:p>
    <w:p w14:paraId="19A62BF8" w14:textId="03820137" w:rsidR="00480CAB" w:rsidRPr="00336D08" w:rsidRDefault="005A0D23" w:rsidP="004327E8">
      <w:pPr>
        <w:spacing w:after="0" w:line="240" w:lineRule="auto"/>
        <w:jc w:val="both"/>
        <w:rPr>
          <w:rFonts w:ascii="Times New Roman" w:eastAsia="Times New Roman" w:hAnsi="Times New Roman" w:cs="Times New Roman"/>
          <w:lang w:eastAsia="pl-PL"/>
        </w:rPr>
      </w:pPr>
      <w:r w:rsidRPr="00336D08">
        <w:rPr>
          <w:rFonts w:ascii="Times New Roman" w:eastAsia="Times New Roman" w:hAnsi="Times New Roman" w:cs="Times New Roman"/>
          <w:lang w:eastAsia="pl-PL"/>
        </w:rPr>
        <w:t>Dokumenty niekompletne lub wadliwie wypełnione nie podlegają uzupełnieniu</w:t>
      </w:r>
      <w:r w:rsidR="00480CAB" w:rsidRPr="00336D08">
        <w:rPr>
          <w:rFonts w:ascii="Times New Roman" w:eastAsia="Times New Roman" w:hAnsi="Times New Roman" w:cs="Times New Roman"/>
          <w:lang w:eastAsia="pl-PL"/>
        </w:rPr>
        <w:t xml:space="preserve"> </w:t>
      </w:r>
      <w:r w:rsidRPr="00336D08">
        <w:rPr>
          <w:rFonts w:ascii="Times New Roman" w:eastAsia="Times New Roman" w:hAnsi="Times New Roman" w:cs="Times New Roman"/>
          <w:lang w:eastAsia="pl-PL"/>
        </w:rPr>
        <w:t>lub poprawieniu.</w:t>
      </w:r>
      <w:r w:rsidR="00480CAB" w:rsidRPr="00336D08">
        <w:rPr>
          <w:rFonts w:ascii="Times New Roman" w:eastAsia="Times New Roman" w:hAnsi="Times New Roman" w:cs="Times New Roman"/>
          <w:lang w:eastAsia="pl-PL"/>
        </w:rPr>
        <w:t xml:space="preserve"> </w:t>
      </w:r>
    </w:p>
    <w:p w14:paraId="2D7543F8" w14:textId="5D9F8E56" w:rsidR="00A245C5" w:rsidRPr="00336D08" w:rsidRDefault="00A245C5" w:rsidP="004327E8">
      <w:pPr>
        <w:spacing w:after="0" w:line="240" w:lineRule="auto"/>
        <w:jc w:val="both"/>
        <w:rPr>
          <w:rFonts w:ascii="Times New Roman" w:eastAsia="Times New Roman" w:hAnsi="Times New Roman" w:cs="Times New Roman"/>
          <w:lang w:eastAsia="pl-PL"/>
        </w:rPr>
      </w:pPr>
      <w:r w:rsidRPr="00336D08">
        <w:rPr>
          <w:rFonts w:ascii="Times New Roman" w:eastAsia="Times New Roman" w:hAnsi="Times New Roman" w:cs="Times New Roman"/>
          <w:lang w:eastAsia="pl-PL"/>
        </w:rPr>
        <w:t xml:space="preserve">Szczegółowy zakres zadań </w:t>
      </w:r>
      <w:r w:rsidR="00BE22C9" w:rsidRPr="00336D08">
        <w:rPr>
          <w:rFonts w:ascii="Times New Roman" w:eastAsia="Times New Roman" w:hAnsi="Times New Roman" w:cs="Times New Roman"/>
          <w:lang w:eastAsia="pl-PL"/>
        </w:rPr>
        <w:t>s</w:t>
      </w:r>
      <w:r w:rsidRPr="00336D08">
        <w:rPr>
          <w:rFonts w:ascii="Times New Roman" w:eastAsia="Times New Roman" w:hAnsi="Times New Roman" w:cs="Times New Roman"/>
          <w:lang w:eastAsia="pl-PL"/>
        </w:rPr>
        <w:t xml:space="preserve">ekcji </w:t>
      </w:r>
      <w:r w:rsidR="00BE22C9" w:rsidRPr="00336D08">
        <w:rPr>
          <w:rFonts w:ascii="Times New Roman" w:eastAsia="Times New Roman" w:hAnsi="Times New Roman" w:cs="Times New Roman"/>
          <w:lang w:eastAsia="pl-PL"/>
        </w:rPr>
        <w:t>f</w:t>
      </w:r>
      <w:r w:rsidRPr="00336D08">
        <w:rPr>
          <w:rFonts w:ascii="Times New Roman" w:eastAsia="Times New Roman" w:hAnsi="Times New Roman" w:cs="Times New Roman"/>
          <w:lang w:eastAsia="pl-PL"/>
        </w:rPr>
        <w:t xml:space="preserve">inansowo - </w:t>
      </w:r>
      <w:r w:rsidR="00BE22C9" w:rsidRPr="00336D08">
        <w:rPr>
          <w:rFonts w:ascii="Times New Roman" w:eastAsia="Times New Roman" w:hAnsi="Times New Roman" w:cs="Times New Roman"/>
          <w:lang w:eastAsia="pl-PL"/>
        </w:rPr>
        <w:t>k</w:t>
      </w:r>
      <w:r w:rsidRPr="00336D08">
        <w:rPr>
          <w:rFonts w:ascii="Times New Roman" w:eastAsia="Times New Roman" w:hAnsi="Times New Roman" w:cs="Times New Roman"/>
          <w:lang w:eastAsia="pl-PL"/>
        </w:rPr>
        <w:t>sięgowej MOPS w Ełku</w:t>
      </w:r>
      <w:r w:rsidR="00336D08">
        <w:rPr>
          <w:rFonts w:ascii="Times New Roman" w:eastAsia="Times New Roman" w:hAnsi="Times New Roman" w:cs="Times New Roman"/>
          <w:lang w:eastAsia="pl-PL"/>
        </w:rPr>
        <w:t xml:space="preserve"> oraz na samodzielnych stanowiskach pracy</w:t>
      </w:r>
      <w:r w:rsidRPr="00336D08">
        <w:rPr>
          <w:rFonts w:ascii="Times New Roman" w:eastAsia="Times New Roman" w:hAnsi="Times New Roman" w:cs="Times New Roman"/>
          <w:lang w:eastAsia="pl-PL"/>
        </w:rPr>
        <w:t xml:space="preserve"> określa regulamin organizacyjny MOPS</w:t>
      </w:r>
      <w:r w:rsidR="00A97FCC">
        <w:rPr>
          <w:rFonts w:ascii="Times New Roman" w:eastAsia="Times New Roman" w:hAnsi="Times New Roman" w:cs="Times New Roman"/>
          <w:lang w:eastAsia="pl-PL"/>
        </w:rPr>
        <w:t>.</w:t>
      </w:r>
    </w:p>
    <w:p w14:paraId="4CB45723" w14:textId="37880CD0" w:rsidR="002A3011" w:rsidRDefault="005A0D23" w:rsidP="004327E8">
      <w:pPr>
        <w:spacing w:after="0" w:line="240" w:lineRule="auto"/>
        <w:jc w:val="both"/>
        <w:rPr>
          <w:rFonts w:ascii="Times New Roman" w:eastAsia="Times New Roman" w:hAnsi="Times New Roman" w:cs="Times New Roman"/>
          <w:lang w:eastAsia="pl-PL"/>
        </w:rPr>
      </w:pPr>
      <w:r w:rsidRPr="00E00B6B">
        <w:rPr>
          <w:rFonts w:ascii="Times New Roman" w:eastAsia="Times New Roman" w:hAnsi="Times New Roman" w:cs="Times New Roman"/>
          <w:lang w:eastAsia="pl-PL"/>
        </w:rPr>
        <w:t>Zastrzega się prawo do odstąpienia  od naboru bez podania przyczyny lub nie dokonanie wyboru spośród osób, które będą spełniały warunki formalne. Zastrzega się prawo nie wybrania żadnego kandydata.</w:t>
      </w:r>
      <w:r w:rsidR="00480CAB" w:rsidRPr="00E00B6B">
        <w:rPr>
          <w:rFonts w:ascii="Times New Roman" w:eastAsia="Times New Roman" w:hAnsi="Times New Roman" w:cs="Times New Roman"/>
          <w:lang w:eastAsia="pl-PL"/>
        </w:rPr>
        <w:t xml:space="preserve"> </w:t>
      </w:r>
      <w:r w:rsidRPr="00E00B6B">
        <w:rPr>
          <w:rFonts w:ascii="Times New Roman" w:eastAsia="Times New Roman" w:hAnsi="Times New Roman" w:cs="Times New Roman"/>
          <w:lang w:eastAsia="pl-PL"/>
        </w:rPr>
        <w:t xml:space="preserve">Ogłoszenie o naborze oraz informacja o wyniku naboru zostanie umieszczone w Biuletynie Informacji Publicznej Miejskiego Ośrodka Pomocy Społecznej w Ełku </w:t>
      </w:r>
      <w:hyperlink r:id="rId11" w:history="1">
        <w:r w:rsidR="008E1DCA" w:rsidRPr="00722756">
          <w:rPr>
            <w:rStyle w:val="Hipercze"/>
          </w:rPr>
          <w:t>https://mops.bip.elk.pl/</w:t>
        </w:r>
      </w:hyperlink>
      <w:r w:rsidR="008E1DCA">
        <w:t xml:space="preserve"> </w:t>
      </w:r>
    </w:p>
    <w:p w14:paraId="3D7FB80D" w14:textId="77777777" w:rsidR="00480CAB" w:rsidRPr="00E00B6B" w:rsidRDefault="005A0D23" w:rsidP="004327E8">
      <w:pPr>
        <w:spacing w:after="0" w:line="240" w:lineRule="auto"/>
        <w:jc w:val="both"/>
        <w:rPr>
          <w:rFonts w:ascii="Times New Roman" w:eastAsia="Times New Roman" w:hAnsi="Times New Roman" w:cs="Times New Roman"/>
          <w:lang w:eastAsia="pl-PL"/>
        </w:rPr>
      </w:pPr>
      <w:r w:rsidRPr="00E00B6B">
        <w:rPr>
          <w:rFonts w:ascii="Times New Roman" w:eastAsia="Times New Roman" w:hAnsi="Times New Roman" w:cs="Times New Roman"/>
          <w:lang w:eastAsia="pl-PL"/>
        </w:rPr>
        <w:t>Ogłoszenie jest naborem w rozumieniu przepisów o pracownikach samorządowych.</w:t>
      </w:r>
    </w:p>
    <w:p w14:paraId="2C06C71E" w14:textId="77777777" w:rsidR="009A59C3" w:rsidRDefault="00480CAB" w:rsidP="009A59C3">
      <w:pPr>
        <w:spacing w:after="0" w:line="240" w:lineRule="auto"/>
        <w:jc w:val="both"/>
        <w:rPr>
          <w:rFonts w:ascii="Times New Roman" w:eastAsia="Times New Roman" w:hAnsi="Times New Roman" w:cs="Times New Roman"/>
          <w:lang w:eastAsia="pl-PL"/>
        </w:rPr>
      </w:pPr>
      <w:r w:rsidRPr="00E00B6B">
        <w:rPr>
          <w:rFonts w:ascii="Times New Roman" w:eastAsia="Times New Roman" w:hAnsi="Times New Roman" w:cs="Times New Roman"/>
          <w:lang w:eastAsia="pl-PL"/>
        </w:rPr>
        <w:br/>
      </w:r>
      <w:r w:rsidRPr="00E00B6B">
        <w:rPr>
          <w:rFonts w:ascii="Times New Roman" w:hAnsi="Times New Roman" w:cs="Times New Roman"/>
        </w:rPr>
        <w:t xml:space="preserve">Dodatkowe informacje można uzyskać po numerem </w:t>
      </w:r>
      <w:r w:rsidRPr="008E1DCA">
        <w:rPr>
          <w:rFonts w:ascii="Times New Roman" w:hAnsi="Times New Roman" w:cs="Times New Roman"/>
        </w:rPr>
        <w:t>telefonu</w:t>
      </w:r>
      <w:r w:rsidR="00EB2F82" w:rsidRPr="008E1DCA">
        <w:rPr>
          <w:rFonts w:ascii="Times New Roman" w:hAnsi="Times New Roman" w:cs="Times New Roman"/>
        </w:rPr>
        <w:t xml:space="preserve"> </w:t>
      </w:r>
      <w:r w:rsidR="00E00B6B" w:rsidRPr="008E1DCA">
        <w:rPr>
          <w:rFonts w:ascii="Times New Roman" w:hAnsi="Times New Roman" w:cs="Times New Roman"/>
        </w:rPr>
        <w:t xml:space="preserve"> 87 732 67 </w:t>
      </w:r>
      <w:r w:rsidR="006B632F" w:rsidRPr="008E1DCA">
        <w:rPr>
          <w:rFonts w:ascii="Times New Roman" w:hAnsi="Times New Roman" w:cs="Times New Roman"/>
        </w:rPr>
        <w:t>30</w:t>
      </w:r>
      <w:r w:rsidR="001E5CA3" w:rsidRPr="008E1DCA">
        <w:rPr>
          <w:rFonts w:ascii="Times New Roman" w:hAnsi="Times New Roman" w:cs="Times New Roman"/>
        </w:rPr>
        <w:t>.</w:t>
      </w:r>
      <w:r w:rsidR="001E5CA3" w:rsidRPr="00E00B6B">
        <w:rPr>
          <w:rFonts w:ascii="Times New Roman" w:hAnsi="Times New Roman" w:cs="Times New Roman"/>
        </w:rPr>
        <w:t xml:space="preserve"> </w:t>
      </w:r>
    </w:p>
    <w:p w14:paraId="7C1B2ECD" w14:textId="010F2C3E" w:rsidR="005A0D23" w:rsidRPr="00E00B6B" w:rsidRDefault="005A0D23" w:rsidP="009A59C3">
      <w:pPr>
        <w:spacing w:after="0" w:line="240" w:lineRule="auto"/>
        <w:jc w:val="both"/>
        <w:rPr>
          <w:rFonts w:ascii="Times New Roman" w:eastAsia="Times New Roman" w:hAnsi="Times New Roman" w:cs="Times New Roman"/>
          <w:lang w:eastAsia="pl-PL"/>
        </w:rPr>
      </w:pPr>
      <w:r w:rsidRPr="00E00B6B">
        <w:rPr>
          <w:rFonts w:ascii="Times New Roman" w:eastAsia="Times New Roman" w:hAnsi="Times New Roman" w:cs="Times New Roman"/>
          <w:lang w:eastAsia="pl-PL"/>
        </w:rPr>
        <w:t xml:space="preserve">Data ogłoszenia naboru: </w:t>
      </w:r>
      <w:r w:rsidR="00A97FCC">
        <w:rPr>
          <w:rFonts w:ascii="Times New Roman" w:eastAsia="Times New Roman" w:hAnsi="Times New Roman" w:cs="Times New Roman"/>
          <w:lang w:eastAsia="pl-PL"/>
        </w:rPr>
        <w:t>29</w:t>
      </w:r>
      <w:r w:rsidR="002B67B1" w:rsidRPr="00E00B6B">
        <w:rPr>
          <w:rFonts w:ascii="Times New Roman" w:eastAsia="Times New Roman" w:hAnsi="Times New Roman" w:cs="Times New Roman"/>
          <w:lang w:eastAsia="pl-PL"/>
        </w:rPr>
        <w:t>.</w:t>
      </w:r>
      <w:r w:rsidR="00A97FCC">
        <w:rPr>
          <w:rFonts w:ascii="Times New Roman" w:eastAsia="Times New Roman" w:hAnsi="Times New Roman" w:cs="Times New Roman"/>
          <w:lang w:eastAsia="pl-PL"/>
        </w:rPr>
        <w:t>01</w:t>
      </w:r>
      <w:r w:rsidRPr="00E00B6B">
        <w:rPr>
          <w:rFonts w:ascii="Times New Roman" w:eastAsia="Times New Roman" w:hAnsi="Times New Roman" w:cs="Times New Roman"/>
          <w:lang w:eastAsia="pl-PL"/>
        </w:rPr>
        <w:t>.20</w:t>
      </w:r>
      <w:r w:rsidR="00435862">
        <w:rPr>
          <w:rFonts w:ascii="Times New Roman" w:eastAsia="Times New Roman" w:hAnsi="Times New Roman" w:cs="Times New Roman"/>
          <w:lang w:eastAsia="pl-PL"/>
        </w:rPr>
        <w:t>2</w:t>
      </w:r>
      <w:r w:rsidR="00A97FCC">
        <w:rPr>
          <w:rFonts w:ascii="Times New Roman" w:eastAsia="Times New Roman" w:hAnsi="Times New Roman" w:cs="Times New Roman"/>
          <w:lang w:eastAsia="pl-PL"/>
        </w:rPr>
        <w:t>4</w:t>
      </w:r>
      <w:r w:rsidRPr="00E00B6B">
        <w:rPr>
          <w:rFonts w:ascii="Times New Roman" w:eastAsia="Times New Roman" w:hAnsi="Times New Roman" w:cs="Times New Roman"/>
          <w:lang w:eastAsia="pl-PL"/>
        </w:rPr>
        <w:t xml:space="preserve"> r.</w:t>
      </w:r>
    </w:p>
    <w:p w14:paraId="24ED25DB" w14:textId="77777777" w:rsidR="00DC338E" w:rsidRDefault="00DC338E" w:rsidP="004327E8">
      <w:pPr>
        <w:spacing w:after="0" w:line="240" w:lineRule="auto"/>
        <w:rPr>
          <w:rFonts w:ascii="Times New Roman" w:hAnsi="Times New Roman" w:cs="Times New Roman"/>
        </w:rPr>
      </w:pPr>
    </w:p>
    <w:p w14:paraId="6A7F4170" w14:textId="46A5A3CA" w:rsidR="00DC338E" w:rsidRPr="009A59C3" w:rsidRDefault="00DC338E" w:rsidP="009A59C3">
      <w:pPr>
        <w:spacing w:after="0" w:line="240" w:lineRule="auto"/>
        <w:ind w:left="6381"/>
        <w:rPr>
          <w:rFonts w:ascii="Times New Roman" w:hAnsi="Times New Roman" w:cs="Times New Roman"/>
          <w:sz w:val="20"/>
          <w:szCs w:val="20"/>
        </w:rPr>
      </w:pPr>
      <w:r w:rsidRPr="009A59C3">
        <w:rPr>
          <w:rFonts w:ascii="Times New Roman" w:hAnsi="Times New Roman" w:cs="Times New Roman"/>
          <w:sz w:val="20"/>
          <w:szCs w:val="20"/>
        </w:rPr>
        <w:t>Aneta Ruszczyk</w:t>
      </w:r>
    </w:p>
    <w:p w14:paraId="2EFE5C9A" w14:textId="77777777" w:rsidR="00DC338E" w:rsidRPr="009A59C3" w:rsidRDefault="00DC338E" w:rsidP="00DC338E">
      <w:pPr>
        <w:spacing w:after="0" w:line="240" w:lineRule="auto"/>
        <w:ind w:left="6381"/>
        <w:rPr>
          <w:rFonts w:ascii="Times New Roman" w:hAnsi="Times New Roman" w:cs="Times New Roman"/>
          <w:sz w:val="20"/>
          <w:szCs w:val="20"/>
        </w:rPr>
      </w:pPr>
      <w:r w:rsidRPr="009A59C3">
        <w:rPr>
          <w:rFonts w:ascii="Times New Roman" w:hAnsi="Times New Roman" w:cs="Times New Roman"/>
          <w:sz w:val="20"/>
          <w:szCs w:val="20"/>
        </w:rPr>
        <w:t xml:space="preserve">Dyrektor </w:t>
      </w:r>
    </w:p>
    <w:p w14:paraId="6F333D89" w14:textId="77777777" w:rsidR="00DC338E" w:rsidRPr="009A59C3" w:rsidRDefault="00DC338E" w:rsidP="00DC338E">
      <w:pPr>
        <w:spacing w:after="0" w:line="240" w:lineRule="auto"/>
        <w:ind w:left="6381"/>
        <w:rPr>
          <w:rFonts w:ascii="Times New Roman" w:hAnsi="Times New Roman" w:cs="Times New Roman"/>
          <w:sz w:val="20"/>
          <w:szCs w:val="20"/>
        </w:rPr>
      </w:pPr>
      <w:r w:rsidRPr="009A59C3">
        <w:rPr>
          <w:rFonts w:ascii="Times New Roman" w:hAnsi="Times New Roman" w:cs="Times New Roman"/>
          <w:sz w:val="20"/>
          <w:szCs w:val="20"/>
        </w:rPr>
        <w:t xml:space="preserve">Miejskiego Ośrodka Pomocy Społecznej w Ełku </w:t>
      </w:r>
    </w:p>
    <w:sectPr w:rsidR="00DC338E" w:rsidRPr="009A59C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F1D89" w14:textId="77777777" w:rsidR="007C6276" w:rsidRDefault="007C6276" w:rsidP="00E00B6B">
      <w:pPr>
        <w:spacing w:after="0" w:line="240" w:lineRule="auto"/>
      </w:pPr>
      <w:r>
        <w:separator/>
      </w:r>
    </w:p>
  </w:endnote>
  <w:endnote w:type="continuationSeparator" w:id="0">
    <w:p w14:paraId="718F42D3" w14:textId="77777777" w:rsidR="007C6276" w:rsidRDefault="007C6276" w:rsidP="00E00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7CBA3" w14:textId="77777777" w:rsidR="00E00B6B" w:rsidRDefault="00E00B6B" w:rsidP="00E00B6B">
    <w:pPr>
      <w:tabs>
        <w:tab w:val="center" w:pos="4536"/>
        <w:tab w:val="right" w:pos="9072"/>
      </w:tabs>
      <w:suppressAutoHyphens/>
      <w:spacing w:after="0" w:line="240" w:lineRule="auto"/>
      <w:jc w:val="center"/>
      <w:rPr>
        <w:rFonts w:ascii="Times New Roman" w:eastAsia="Times New Roman" w:hAnsi="Times New Roman" w:cs="Calibri"/>
        <w:b/>
        <w:sz w:val="18"/>
        <w:szCs w:val="18"/>
        <w:lang w:eastAsia="ar-SA"/>
      </w:rPr>
    </w:pPr>
  </w:p>
  <w:p w14:paraId="327BFBF1" w14:textId="77777777" w:rsidR="00E00B6B" w:rsidRDefault="00E00B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A33FE" w14:textId="77777777" w:rsidR="007C6276" w:rsidRDefault="007C6276" w:rsidP="00E00B6B">
      <w:pPr>
        <w:spacing w:after="0" w:line="240" w:lineRule="auto"/>
      </w:pPr>
      <w:r>
        <w:separator/>
      </w:r>
    </w:p>
  </w:footnote>
  <w:footnote w:type="continuationSeparator" w:id="0">
    <w:p w14:paraId="6FF381C1" w14:textId="77777777" w:rsidR="007C6276" w:rsidRDefault="007C6276" w:rsidP="00E00B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CF1"/>
    <w:multiLevelType w:val="hybridMultilevel"/>
    <w:tmpl w:val="3D2E67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11B21E4"/>
    <w:multiLevelType w:val="multilevel"/>
    <w:tmpl w:val="A8DA5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DD1BBD"/>
    <w:multiLevelType w:val="hybridMultilevel"/>
    <w:tmpl w:val="8F1EE7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5B6A35"/>
    <w:multiLevelType w:val="hybridMultilevel"/>
    <w:tmpl w:val="8D44F3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81550F"/>
    <w:multiLevelType w:val="hybridMultilevel"/>
    <w:tmpl w:val="841800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A82AD2"/>
    <w:multiLevelType w:val="hybridMultilevel"/>
    <w:tmpl w:val="00FC1A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47C5FB6"/>
    <w:multiLevelType w:val="multilevel"/>
    <w:tmpl w:val="331C2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384492"/>
    <w:multiLevelType w:val="hybridMultilevel"/>
    <w:tmpl w:val="ADBCB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FE066F"/>
    <w:multiLevelType w:val="hybridMultilevel"/>
    <w:tmpl w:val="23B438F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AB4393"/>
    <w:multiLevelType w:val="multilevel"/>
    <w:tmpl w:val="67FCA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95135F"/>
    <w:multiLevelType w:val="multilevel"/>
    <w:tmpl w:val="9C0E5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693015"/>
    <w:multiLevelType w:val="hybridMultilevel"/>
    <w:tmpl w:val="3D2E673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15650C2"/>
    <w:multiLevelType w:val="multilevel"/>
    <w:tmpl w:val="F7E6D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056181"/>
    <w:multiLevelType w:val="hybridMultilevel"/>
    <w:tmpl w:val="CD026F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096D2E"/>
    <w:multiLevelType w:val="hybridMultilevel"/>
    <w:tmpl w:val="8762338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C3A0391"/>
    <w:multiLevelType w:val="multilevel"/>
    <w:tmpl w:val="E6FE2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9874FB"/>
    <w:multiLevelType w:val="multilevel"/>
    <w:tmpl w:val="0D7A51DA"/>
    <w:lvl w:ilvl="0">
      <w:start w:val="1"/>
      <w:numFmt w:val="decimal"/>
      <w:lvlText w:val="%1)"/>
      <w:lvlJc w:val="left"/>
      <w:pPr>
        <w:ind w:left="720" w:hanging="360"/>
      </w:pPr>
      <w:rPr>
        <w:rFonts w:ascii="Calibri Light" w:hAnsi="Calibri Light" w:cs="Calibri Ligh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C83ECD"/>
    <w:multiLevelType w:val="hybridMultilevel"/>
    <w:tmpl w:val="3D2E673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612C149C"/>
    <w:multiLevelType w:val="hybridMultilevel"/>
    <w:tmpl w:val="D17C19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F67F14"/>
    <w:multiLevelType w:val="hybridMultilevel"/>
    <w:tmpl w:val="D974D0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5E5FE7"/>
    <w:multiLevelType w:val="hybridMultilevel"/>
    <w:tmpl w:val="C8169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86651A0"/>
    <w:multiLevelType w:val="hybridMultilevel"/>
    <w:tmpl w:val="59BCF17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6AF04712"/>
    <w:multiLevelType w:val="hybridMultilevel"/>
    <w:tmpl w:val="9FFCF5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1D7CAE"/>
    <w:multiLevelType w:val="hybridMultilevel"/>
    <w:tmpl w:val="F91AEA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3D3B5F"/>
    <w:multiLevelType w:val="hybridMultilevel"/>
    <w:tmpl w:val="CCEAA5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E43A10"/>
    <w:multiLevelType w:val="hybridMultilevel"/>
    <w:tmpl w:val="1A860E10"/>
    <w:lvl w:ilvl="0" w:tplc="04150011">
      <w:start w:val="1"/>
      <w:numFmt w:val="decimal"/>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6" w15:restartNumberingAfterBreak="0">
    <w:nsid w:val="7F006D46"/>
    <w:multiLevelType w:val="hybridMultilevel"/>
    <w:tmpl w:val="B3764B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7639042">
    <w:abstractNumId w:val="9"/>
  </w:num>
  <w:num w:numId="2" w16cid:durableId="1390301943">
    <w:abstractNumId w:val="12"/>
  </w:num>
  <w:num w:numId="3" w16cid:durableId="1007173138">
    <w:abstractNumId w:val="14"/>
  </w:num>
  <w:num w:numId="4" w16cid:durableId="2011717298">
    <w:abstractNumId w:val="21"/>
  </w:num>
  <w:num w:numId="5" w16cid:durableId="1767848283">
    <w:abstractNumId w:val="0"/>
  </w:num>
  <w:num w:numId="6" w16cid:durableId="433133944">
    <w:abstractNumId w:val="19"/>
  </w:num>
  <w:num w:numId="7" w16cid:durableId="851183371">
    <w:abstractNumId w:val="7"/>
  </w:num>
  <w:num w:numId="8" w16cid:durableId="1234586973">
    <w:abstractNumId w:val="24"/>
  </w:num>
  <w:num w:numId="9" w16cid:durableId="764811028">
    <w:abstractNumId w:val="3"/>
  </w:num>
  <w:num w:numId="10" w16cid:durableId="2105954908">
    <w:abstractNumId w:val="22"/>
  </w:num>
  <w:num w:numId="11" w16cid:durableId="1532186517">
    <w:abstractNumId w:val="2"/>
  </w:num>
  <w:num w:numId="12" w16cid:durableId="148794718">
    <w:abstractNumId w:val="20"/>
  </w:num>
  <w:num w:numId="13" w16cid:durableId="539323971">
    <w:abstractNumId w:val="25"/>
  </w:num>
  <w:num w:numId="14" w16cid:durableId="378747942">
    <w:abstractNumId w:val="26"/>
  </w:num>
  <w:num w:numId="15" w16cid:durableId="2041931834">
    <w:abstractNumId w:val="5"/>
  </w:num>
  <w:num w:numId="16" w16cid:durableId="271405653">
    <w:abstractNumId w:val="13"/>
  </w:num>
  <w:num w:numId="17" w16cid:durableId="1701322003">
    <w:abstractNumId w:val="4"/>
  </w:num>
  <w:num w:numId="18" w16cid:durableId="915167196">
    <w:abstractNumId w:val="8"/>
  </w:num>
  <w:num w:numId="19" w16cid:durableId="1152024257">
    <w:abstractNumId w:val="18"/>
  </w:num>
  <w:num w:numId="20" w16cid:durableId="104159907">
    <w:abstractNumId w:val="15"/>
  </w:num>
  <w:num w:numId="21" w16cid:durableId="1374579842">
    <w:abstractNumId w:val="11"/>
  </w:num>
  <w:num w:numId="22" w16cid:durableId="1139955802">
    <w:abstractNumId w:val="17"/>
  </w:num>
  <w:num w:numId="23" w16cid:durableId="1508251661">
    <w:abstractNumId w:val="23"/>
  </w:num>
  <w:num w:numId="24" w16cid:durableId="870460352">
    <w:abstractNumId w:val="1"/>
  </w:num>
  <w:num w:numId="25" w16cid:durableId="1558469442">
    <w:abstractNumId w:val="6"/>
  </w:num>
  <w:num w:numId="26" w16cid:durableId="1657610409">
    <w:abstractNumId w:val="10"/>
  </w:num>
  <w:num w:numId="27" w16cid:durableId="19906729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D23"/>
    <w:rsid w:val="00006F1F"/>
    <w:rsid w:val="0001364C"/>
    <w:rsid w:val="0004491E"/>
    <w:rsid w:val="0007640E"/>
    <w:rsid w:val="00076D41"/>
    <w:rsid w:val="00081CB9"/>
    <w:rsid w:val="00095BD7"/>
    <w:rsid w:val="000C58A2"/>
    <w:rsid w:val="000F4C74"/>
    <w:rsid w:val="0010732A"/>
    <w:rsid w:val="0011221E"/>
    <w:rsid w:val="00140F59"/>
    <w:rsid w:val="00142950"/>
    <w:rsid w:val="0017080C"/>
    <w:rsid w:val="00181432"/>
    <w:rsid w:val="0018317E"/>
    <w:rsid w:val="001C1C9E"/>
    <w:rsid w:val="001D0744"/>
    <w:rsid w:val="001E5CA3"/>
    <w:rsid w:val="001F64D5"/>
    <w:rsid w:val="002061A8"/>
    <w:rsid w:val="00215C33"/>
    <w:rsid w:val="00232D65"/>
    <w:rsid w:val="002510DB"/>
    <w:rsid w:val="00251984"/>
    <w:rsid w:val="00257D8F"/>
    <w:rsid w:val="002A3011"/>
    <w:rsid w:val="002B3CA1"/>
    <w:rsid w:val="002B67B1"/>
    <w:rsid w:val="002D6A61"/>
    <w:rsid w:val="002F4EBF"/>
    <w:rsid w:val="00313F57"/>
    <w:rsid w:val="0032070C"/>
    <w:rsid w:val="00331814"/>
    <w:rsid w:val="00336D08"/>
    <w:rsid w:val="00360B65"/>
    <w:rsid w:val="00393020"/>
    <w:rsid w:val="003E5488"/>
    <w:rsid w:val="0041617E"/>
    <w:rsid w:val="00427844"/>
    <w:rsid w:val="004327E8"/>
    <w:rsid w:val="00435335"/>
    <w:rsid w:val="00435862"/>
    <w:rsid w:val="00480CAB"/>
    <w:rsid w:val="004C166E"/>
    <w:rsid w:val="004D3D21"/>
    <w:rsid w:val="004E2497"/>
    <w:rsid w:val="004F632C"/>
    <w:rsid w:val="00503623"/>
    <w:rsid w:val="0050735C"/>
    <w:rsid w:val="00526556"/>
    <w:rsid w:val="00533F4D"/>
    <w:rsid w:val="00542789"/>
    <w:rsid w:val="005867A9"/>
    <w:rsid w:val="00587277"/>
    <w:rsid w:val="005A0D23"/>
    <w:rsid w:val="005B14BA"/>
    <w:rsid w:val="005B596F"/>
    <w:rsid w:val="005D18D3"/>
    <w:rsid w:val="005E3858"/>
    <w:rsid w:val="00620B6A"/>
    <w:rsid w:val="0063160D"/>
    <w:rsid w:val="00633513"/>
    <w:rsid w:val="00635B6D"/>
    <w:rsid w:val="006617B8"/>
    <w:rsid w:val="006827D0"/>
    <w:rsid w:val="006B632F"/>
    <w:rsid w:val="00720A4D"/>
    <w:rsid w:val="00740F33"/>
    <w:rsid w:val="00755079"/>
    <w:rsid w:val="00777391"/>
    <w:rsid w:val="00790124"/>
    <w:rsid w:val="007952FC"/>
    <w:rsid w:val="007966C7"/>
    <w:rsid w:val="0079738A"/>
    <w:rsid w:val="007A0651"/>
    <w:rsid w:val="007C6276"/>
    <w:rsid w:val="007D4B96"/>
    <w:rsid w:val="00803476"/>
    <w:rsid w:val="00820803"/>
    <w:rsid w:val="0085321A"/>
    <w:rsid w:val="0087150D"/>
    <w:rsid w:val="008A42B4"/>
    <w:rsid w:val="008D3ECC"/>
    <w:rsid w:val="008E1DCA"/>
    <w:rsid w:val="008E6CC7"/>
    <w:rsid w:val="00912E77"/>
    <w:rsid w:val="00913160"/>
    <w:rsid w:val="00935B48"/>
    <w:rsid w:val="009423DC"/>
    <w:rsid w:val="00976C0E"/>
    <w:rsid w:val="00990B66"/>
    <w:rsid w:val="009A59C3"/>
    <w:rsid w:val="009A7665"/>
    <w:rsid w:val="009B39B3"/>
    <w:rsid w:val="009D3D92"/>
    <w:rsid w:val="009E2E11"/>
    <w:rsid w:val="00A14544"/>
    <w:rsid w:val="00A15BC0"/>
    <w:rsid w:val="00A245C5"/>
    <w:rsid w:val="00A56132"/>
    <w:rsid w:val="00A97FCC"/>
    <w:rsid w:val="00AC7964"/>
    <w:rsid w:val="00AE5456"/>
    <w:rsid w:val="00B04BE9"/>
    <w:rsid w:val="00B33576"/>
    <w:rsid w:val="00B45626"/>
    <w:rsid w:val="00BA5317"/>
    <w:rsid w:val="00BE22C9"/>
    <w:rsid w:val="00C12B3B"/>
    <w:rsid w:val="00C4194A"/>
    <w:rsid w:val="00C55364"/>
    <w:rsid w:val="00C65D55"/>
    <w:rsid w:val="00C946F1"/>
    <w:rsid w:val="00CD5D51"/>
    <w:rsid w:val="00CE1FBB"/>
    <w:rsid w:val="00CF4A67"/>
    <w:rsid w:val="00D85681"/>
    <w:rsid w:val="00D93512"/>
    <w:rsid w:val="00DC338E"/>
    <w:rsid w:val="00DD06A0"/>
    <w:rsid w:val="00DD7BB9"/>
    <w:rsid w:val="00E00B6B"/>
    <w:rsid w:val="00E00EE0"/>
    <w:rsid w:val="00E24B0F"/>
    <w:rsid w:val="00E24BC5"/>
    <w:rsid w:val="00EA7877"/>
    <w:rsid w:val="00EB2F82"/>
    <w:rsid w:val="00ED7989"/>
    <w:rsid w:val="00F02252"/>
    <w:rsid w:val="00F035E4"/>
    <w:rsid w:val="00F051C2"/>
    <w:rsid w:val="00F25B20"/>
    <w:rsid w:val="00F422B6"/>
    <w:rsid w:val="00FE5219"/>
    <w:rsid w:val="00FE54E0"/>
    <w:rsid w:val="00FF1B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4F50"/>
  <w15:docId w15:val="{DD5EBE71-8BD6-4DCA-BFDC-1109F7FE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4E2497"/>
    <w:pPr>
      <w:widowControl w:val="0"/>
      <w:suppressAutoHyphens/>
      <w:spacing w:after="120" w:line="240" w:lineRule="auto"/>
    </w:pPr>
    <w:rPr>
      <w:rFonts w:ascii="Times New Roman" w:eastAsia="SimSun" w:hAnsi="Times New Roman" w:cs="Lucida Sans"/>
      <w:kern w:val="1"/>
      <w:sz w:val="24"/>
      <w:szCs w:val="24"/>
      <w:lang w:eastAsia="hi-IN" w:bidi="hi-IN"/>
    </w:rPr>
  </w:style>
  <w:style w:type="character" w:customStyle="1" w:styleId="TekstpodstawowyZnak">
    <w:name w:val="Tekst podstawowy Znak"/>
    <w:basedOn w:val="Domylnaczcionkaakapitu"/>
    <w:link w:val="Tekstpodstawowy"/>
    <w:rsid w:val="004E2497"/>
    <w:rPr>
      <w:rFonts w:ascii="Times New Roman" w:eastAsia="SimSun" w:hAnsi="Times New Roman" w:cs="Lucida Sans"/>
      <w:kern w:val="1"/>
      <w:sz w:val="24"/>
      <w:szCs w:val="24"/>
      <w:lang w:eastAsia="hi-IN" w:bidi="hi-IN"/>
    </w:rPr>
  </w:style>
  <w:style w:type="paragraph" w:styleId="NormalnyWeb">
    <w:name w:val="Normal (Web)"/>
    <w:basedOn w:val="Normalny"/>
    <w:uiPriority w:val="99"/>
    <w:unhideWhenUsed/>
    <w:rsid w:val="00F02252"/>
    <w:pPr>
      <w:spacing w:before="100" w:beforeAutospacing="1" w:after="119"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F64D5"/>
    <w:pPr>
      <w:ind w:left="720"/>
      <w:contextualSpacing/>
    </w:pPr>
  </w:style>
  <w:style w:type="paragraph" w:styleId="Tekstdymka">
    <w:name w:val="Balloon Text"/>
    <w:basedOn w:val="Normalny"/>
    <w:link w:val="TekstdymkaZnak"/>
    <w:uiPriority w:val="99"/>
    <w:semiHidden/>
    <w:unhideWhenUsed/>
    <w:rsid w:val="00CF4A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4A67"/>
    <w:rPr>
      <w:rFonts w:ascii="Segoe UI" w:hAnsi="Segoe UI" w:cs="Segoe UI"/>
      <w:sz w:val="18"/>
      <w:szCs w:val="18"/>
    </w:rPr>
  </w:style>
  <w:style w:type="paragraph" w:customStyle="1" w:styleId="Standard">
    <w:name w:val="Standard"/>
    <w:rsid w:val="001E5CA3"/>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Nagwek">
    <w:name w:val="header"/>
    <w:basedOn w:val="Normalny"/>
    <w:link w:val="NagwekZnak"/>
    <w:uiPriority w:val="99"/>
    <w:unhideWhenUsed/>
    <w:rsid w:val="00E00B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0B6B"/>
  </w:style>
  <w:style w:type="paragraph" w:styleId="Stopka">
    <w:name w:val="footer"/>
    <w:basedOn w:val="Normalny"/>
    <w:link w:val="StopkaZnak"/>
    <w:uiPriority w:val="99"/>
    <w:unhideWhenUsed/>
    <w:rsid w:val="00E00B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0B6B"/>
  </w:style>
  <w:style w:type="character" w:styleId="Hipercze">
    <w:name w:val="Hyperlink"/>
    <w:basedOn w:val="Domylnaczcionkaakapitu"/>
    <w:uiPriority w:val="99"/>
    <w:unhideWhenUsed/>
    <w:rsid w:val="008E1DCA"/>
    <w:rPr>
      <w:color w:val="0000FF" w:themeColor="hyperlink"/>
      <w:u w:val="single"/>
    </w:rPr>
  </w:style>
  <w:style w:type="character" w:styleId="Nierozpoznanawzmianka">
    <w:name w:val="Unresolved Mention"/>
    <w:basedOn w:val="Domylnaczcionkaakapitu"/>
    <w:uiPriority w:val="99"/>
    <w:semiHidden/>
    <w:unhideWhenUsed/>
    <w:rsid w:val="008E1DCA"/>
    <w:rPr>
      <w:color w:val="605E5C"/>
      <w:shd w:val="clear" w:color="auto" w:fill="E1DFDD"/>
    </w:rPr>
  </w:style>
  <w:style w:type="paragraph" w:customStyle="1" w:styleId="Default">
    <w:name w:val="Default"/>
    <w:rsid w:val="0018317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916368">
      <w:bodyDiv w:val="1"/>
      <w:marLeft w:val="0"/>
      <w:marRight w:val="0"/>
      <w:marTop w:val="0"/>
      <w:marBottom w:val="0"/>
      <w:divBdr>
        <w:top w:val="none" w:sz="0" w:space="0" w:color="auto"/>
        <w:left w:val="none" w:sz="0" w:space="0" w:color="auto"/>
        <w:bottom w:val="none" w:sz="0" w:space="0" w:color="auto"/>
        <w:right w:val="none" w:sz="0" w:space="0" w:color="auto"/>
      </w:divBdr>
      <w:divsChild>
        <w:div w:id="973028745">
          <w:marLeft w:val="0"/>
          <w:marRight w:val="0"/>
          <w:marTop w:val="0"/>
          <w:marBottom w:val="0"/>
          <w:divBdr>
            <w:top w:val="none" w:sz="0" w:space="0" w:color="auto"/>
            <w:left w:val="none" w:sz="0" w:space="0" w:color="auto"/>
            <w:bottom w:val="none" w:sz="0" w:space="0" w:color="auto"/>
            <w:right w:val="none" w:sz="0" w:space="0" w:color="auto"/>
          </w:divBdr>
        </w:div>
        <w:div w:id="1052802764">
          <w:marLeft w:val="0"/>
          <w:marRight w:val="0"/>
          <w:marTop w:val="0"/>
          <w:marBottom w:val="0"/>
          <w:divBdr>
            <w:top w:val="none" w:sz="0" w:space="0" w:color="auto"/>
            <w:left w:val="none" w:sz="0" w:space="0" w:color="auto"/>
            <w:bottom w:val="none" w:sz="0" w:space="0" w:color="auto"/>
            <w:right w:val="none" w:sz="0" w:space="0" w:color="auto"/>
          </w:divBdr>
        </w:div>
        <w:div w:id="404650415">
          <w:marLeft w:val="0"/>
          <w:marRight w:val="0"/>
          <w:marTop w:val="0"/>
          <w:marBottom w:val="0"/>
          <w:divBdr>
            <w:top w:val="none" w:sz="0" w:space="0" w:color="auto"/>
            <w:left w:val="none" w:sz="0" w:space="0" w:color="auto"/>
            <w:bottom w:val="none" w:sz="0" w:space="0" w:color="auto"/>
            <w:right w:val="none" w:sz="0" w:space="0" w:color="auto"/>
          </w:divBdr>
        </w:div>
        <w:div w:id="1353455309">
          <w:marLeft w:val="0"/>
          <w:marRight w:val="0"/>
          <w:marTop w:val="0"/>
          <w:marBottom w:val="0"/>
          <w:divBdr>
            <w:top w:val="none" w:sz="0" w:space="0" w:color="auto"/>
            <w:left w:val="none" w:sz="0" w:space="0" w:color="auto"/>
            <w:bottom w:val="none" w:sz="0" w:space="0" w:color="auto"/>
            <w:right w:val="none" w:sz="0" w:space="0" w:color="auto"/>
          </w:divBdr>
        </w:div>
      </w:divsChild>
    </w:div>
    <w:div w:id="990866984">
      <w:bodyDiv w:val="1"/>
      <w:marLeft w:val="0"/>
      <w:marRight w:val="0"/>
      <w:marTop w:val="0"/>
      <w:marBottom w:val="0"/>
      <w:divBdr>
        <w:top w:val="none" w:sz="0" w:space="0" w:color="auto"/>
        <w:left w:val="none" w:sz="0" w:space="0" w:color="auto"/>
        <w:bottom w:val="none" w:sz="0" w:space="0" w:color="auto"/>
        <w:right w:val="none" w:sz="0" w:space="0" w:color="auto"/>
      </w:divBdr>
      <w:divsChild>
        <w:div w:id="1818304389">
          <w:marLeft w:val="0"/>
          <w:marRight w:val="0"/>
          <w:marTop w:val="0"/>
          <w:marBottom w:val="0"/>
          <w:divBdr>
            <w:top w:val="none" w:sz="0" w:space="0" w:color="auto"/>
            <w:left w:val="none" w:sz="0" w:space="0" w:color="auto"/>
            <w:bottom w:val="none" w:sz="0" w:space="0" w:color="auto"/>
            <w:right w:val="none" w:sz="0" w:space="0" w:color="auto"/>
          </w:divBdr>
          <w:divsChild>
            <w:div w:id="1652640552">
              <w:marLeft w:val="0"/>
              <w:marRight w:val="0"/>
              <w:marTop w:val="0"/>
              <w:marBottom w:val="0"/>
              <w:divBdr>
                <w:top w:val="none" w:sz="0" w:space="0" w:color="auto"/>
                <w:left w:val="none" w:sz="0" w:space="0" w:color="auto"/>
                <w:bottom w:val="none" w:sz="0" w:space="0" w:color="auto"/>
                <w:right w:val="none" w:sz="0" w:space="0" w:color="auto"/>
              </w:divBdr>
              <w:divsChild>
                <w:div w:id="414402683">
                  <w:marLeft w:val="0"/>
                  <w:marRight w:val="0"/>
                  <w:marTop w:val="0"/>
                  <w:marBottom w:val="0"/>
                  <w:divBdr>
                    <w:top w:val="none" w:sz="0" w:space="0" w:color="auto"/>
                    <w:left w:val="none" w:sz="0" w:space="0" w:color="auto"/>
                    <w:bottom w:val="none" w:sz="0" w:space="0" w:color="auto"/>
                    <w:right w:val="none" w:sz="0" w:space="0" w:color="auto"/>
                  </w:divBdr>
                </w:div>
                <w:div w:id="642853535">
                  <w:marLeft w:val="0"/>
                  <w:marRight w:val="0"/>
                  <w:marTop w:val="0"/>
                  <w:marBottom w:val="0"/>
                  <w:divBdr>
                    <w:top w:val="none" w:sz="0" w:space="0" w:color="auto"/>
                    <w:left w:val="none" w:sz="0" w:space="0" w:color="auto"/>
                    <w:bottom w:val="none" w:sz="0" w:space="0" w:color="auto"/>
                    <w:right w:val="none" w:sz="0" w:space="0" w:color="auto"/>
                  </w:divBdr>
                </w:div>
                <w:div w:id="475293761">
                  <w:marLeft w:val="0"/>
                  <w:marRight w:val="0"/>
                  <w:marTop w:val="0"/>
                  <w:marBottom w:val="0"/>
                  <w:divBdr>
                    <w:top w:val="none" w:sz="0" w:space="0" w:color="auto"/>
                    <w:left w:val="none" w:sz="0" w:space="0" w:color="auto"/>
                    <w:bottom w:val="none" w:sz="0" w:space="0" w:color="auto"/>
                    <w:right w:val="none" w:sz="0" w:space="0" w:color="auto"/>
                  </w:divBdr>
                </w:div>
                <w:div w:id="6293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10208">
      <w:bodyDiv w:val="1"/>
      <w:marLeft w:val="0"/>
      <w:marRight w:val="0"/>
      <w:marTop w:val="0"/>
      <w:marBottom w:val="0"/>
      <w:divBdr>
        <w:top w:val="none" w:sz="0" w:space="0" w:color="auto"/>
        <w:left w:val="none" w:sz="0" w:space="0" w:color="auto"/>
        <w:bottom w:val="none" w:sz="0" w:space="0" w:color="auto"/>
        <w:right w:val="none" w:sz="0" w:space="0" w:color="auto"/>
      </w:divBdr>
      <w:divsChild>
        <w:div w:id="1223445003">
          <w:marLeft w:val="0"/>
          <w:marRight w:val="0"/>
          <w:marTop w:val="0"/>
          <w:marBottom w:val="0"/>
          <w:divBdr>
            <w:top w:val="none" w:sz="0" w:space="0" w:color="auto"/>
            <w:left w:val="none" w:sz="0" w:space="0" w:color="auto"/>
            <w:bottom w:val="none" w:sz="0" w:space="0" w:color="auto"/>
            <w:right w:val="none" w:sz="0" w:space="0" w:color="auto"/>
          </w:divBdr>
        </w:div>
      </w:divsChild>
    </w:div>
    <w:div w:id="2117289888">
      <w:bodyDiv w:val="1"/>
      <w:marLeft w:val="0"/>
      <w:marRight w:val="0"/>
      <w:marTop w:val="0"/>
      <w:marBottom w:val="0"/>
      <w:divBdr>
        <w:top w:val="none" w:sz="0" w:space="0" w:color="auto"/>
        <w:left w:val="none" w:sz="0" w:space="0" w:color="auto"/>
        <w:bottom w:val="none" w:sz="0" w:space="0" w:color="auto"/>
        <w:right w:val="none" w:sz="0" w:space="0" w:color="auto"/>
      </w:divBdr>
      <w:divsChild>
        <w:div w:id="692195896">
          <w:marLeft w:val="0"/>
          <w:marRight w:val="0"/>
          <w:marTop w:val="0"/>
          <w:marBottom w:val="0"/>
          <w:divBdr>
            <w:top w:val="none" w:sz="0" w:space="0" w:color="auto"/>
            <w:left w:val="none" w:sz="0" w:space="0" w:color="auto"/>
            <w:bottom w:val="none" w:sz="0" w:space="0" w:color="auto"/>
            <w:right w:val="none" w:sz="0" w:space="0" w:color="auto"/>
          </w:divBdr>
          <w:divsChild>
            <w:div w:id="948512491">
              <w:marLeft w:val="0"/>
              <w:marRight w:val="0"/>
              <w:marTop w:val="0"/>
              <w:marBottom w:val="0"/>
              <w:divBdr>
                <w:top w:val="none" w:sz="0" w:space="0" w:color="auto"/>
                <w:left w:val="none" w:sz="0" w:space="0" w:color="auto"/>
                <w:bottom w:val="none" w:sz="0" w:space="0" w:color="auto"/>
                <w:right w:val="none" w:sz="0" w:space="0" w:color="auto"/>
              </w:divBdr>
              <w:divsChild>
                <w:div w:id="1420254419">
                  <w:marLeft w:val="0"/>
                  <w:marRight w:val="0"/>
                  <w:marTop w:val="0"/>
                  <w:marBottom w:val="0"/>
                  <w:divBdr>
                    <w:top w:val="none" w:sz="0" w:space="0" w:color="auto"/>
                    <w:left w:val="none" w:sz="0" w:space="0" w:color="auto"/>
                    <w:bottom w:val="none" w:sz="0" w:space="0" w:color="auto"/>
                    <w:right w:val="none" w:sz="0" w:space="0" w:color="auto"/>
                  </w:divBdr>
                  <w:divsChild>
                    <w:div w:id="956258342">
                      <w:marLeft w:val="0"/>
                      <w:marRight w:val="0"/>
                      <w:marTop w:val="0"/>
                      <w:marBottom w:val="0"/>
                      <w:divBdr>
                        <w:top w:val="none" w:sz="0" w:space="0" w:color="auto"/>
                        <w:left w:val="none" w:sz="0" w:space="0" w:color="auto"/>
                        <w:bottom w:val="none" w:sz="0" w:space="0" w:color="auto"/>
                        <w:right w:val="none" w:sz="0" w:space="0" w:color="auto"/>
                      </w:divBdr>
                      <w:divsChild>
                        <w:div w:id="266012710">
                          <w:marLeft w:val="0"/>
                          <w:marRight w:val="0"/>
                          <w:marTop w:val="0"/>
                          <w:marBottom w:val="0"/>
                          <w:divBdr>
                            <w:top w:val="none" w:sz="0" w:space="0" w:color="auto"/>
                            <w:left w:val="none" w:sz="0" w:space="0" w:color="auto"/>
                            <w:bottom w:val="none" w:sz="0" w:space="0" w:color="auto"/>
                            <w:right w:val="none" w:sz="0" w:space="0" w:color="auto"/>
                          </w:divBdr>
                        </w:div>
                      </w:divsChild>
                    </w:div>
                    <w:div w:id="1283267076">
                      <w:marLeft w:val="0"/>
                      <w:marRight w:val="0"/>
                      <w:marTop w:val="0"/>
                      <w:marBottom w:val="0"/>
                      <w:divBdr>
                        <w:top w:val="none" w:sz="0" w:space="0" w:color="auto"/>
                        <w:left w:val="none" w:sz="0" w:space="0" w:color="auto"/>
                        <w:bottom w:val="none" w:sz="0" w:space="0" w:color="auto"/>
                        <w:right w:val="none" w:sz="0" w:space="0" w:color="auto"/>
                      </w:divBdr>
                    </w:div>
                    <w:div w:id="3972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ops.bip.elk.pl/" TargetMode="External"/><Relationship Id="rId5" Type="http://schemas.openxmlformats.org/officeDocument/2006/relationships/styles" Target="styles.xml"/><Relationship Id="rId10" Type="http://schemas.openxmlformats.org/officeDocument/2006/relationships/hyperlink" Target="https://mops.bip.elk.pl/81/wyniki-nabo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320c3f26-b7f9-40e0-8620-729b0cf5d1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6770ED4A4DF7E4EA25F9592632B1B21" ma:contentTypeVersion="14" ma:contentTypeDescription="Utwórz nowy dokument." ma:contentTypeScope="" ma:versionID="15be188b49c4d9a17f879dd34e318a9f">
  <xsd:schema xmlns:xsd="http://www.w3.org/2001/XMLSchema" xmlns:xs="http://www.w3.org/2001/XMLSchema" xmlns:p="http://schemas.microsoft.com/office/2006/metadata/properties" xmlns:ns2="07dd9181-a5f6-4b21-a05a-183db744ff1b" xmlns:ns3="320c3f26-b7f9-40e0-8620-729b0cf5d127" targetNamespace="http://schemas.microsoft.com/office/2006/metadata/properties" ma:root="true" ma:fieldsID="9266e66d0b80d52fb0ab6aabb036b8bc" ns2:_="" ns3:_="">
    <xsd:import namespace="07dd9181-a5f6-4b21-a05a-183db744ff1b"/>
    <xsd:import namespace="320c3f26-b7f9-40e0-8620-729b0cf5d1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Flow_SignoffStatu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d9181-a5f6-4b21-a05a-183db744ff1b"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0c3f26-b7f9-40e0-8620-729b0cf5d12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18" nillable="true" ma:displayName="Stan zatwierdzenia" ma:internalName="Stan_x0020_zatwierdzenia">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2F4825-05F3-40D0-A6ED-372CFA430661}">
  <ds:schemaRefs>
    <ds:schemaRef ds:uri="http://schemas.microsoft.com/office/2006/metadata/properties"/>
    <ds:schemaRef ds:uri="http://schemas.microsoft.com/office/infopath/2007/PartnerControls"/>
    <ds:schemaRef ds:uri="320c3f26-b7f9-40e0-8620-729b0cf5d127"/>
  </ds:schemaRefs>
</ds:datastoreItem>
</file>

<file path=customXml/itemProps2.xml><?xml version="1.0" encoding="utf-8"?>
<ds:datastoreItem xmlns:ds="http://schemas.openxmlformats.org/officeDocument/2006/customXml" ds:itemID="{2EFE424F-231C-4FD4-AA85-110646471204}">
  <ds:schemaRefs>
    <ds:schemaRef ds:uri="http://schemas.microsoft.com/sharepoint/v3/contenttype/forms"/>
  </ds:schemaRefs>
</ds:datastoreItem>
</file>

<file path=customXml/itemProps3.xml><?xml version="1.0" encoding="utf-8"?>
<ds:datastoreItem xmlns:ds="http://schemas.openxmlformats.org/officeDocument/2006/customXml" ds:itemID="{D60D9D27-B8ED-4259-AF25-14095F48F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d9181-a5f6-4b21-a05a-183db744ff1b"/>
    <ds:schemaRef ds:uri="320c3f26-b7f9-40e0-8620-729b0cf5d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6</Pages>
  <Words>2568</Words>
  <Characters>15410</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g.chilinska</dc:creator>
  <cp:lastModifiedBy>Aneta</cp:lastModifiedBy>
  <cp:revision>38</cp:revision>
  <cp:lastPrinted>2023-11-02T11:53:00Z</cp:lastPrinted>
  <dcterms:created xsi:type="dcterms:W3CDTF">2020-09-30T12:00:00Z</dcterms:created>
  <dcterms:modified xsi:type="dcterms:W3CDTF">2024-01-28T23:02:00Z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0x010100A6770ED4A4DF7E4EA25F9592632B1B21</vt:lpwstr>
  </property>
</Properties>
</file>