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DC3C" w14:textId="77777777" w:rsidR="00000169" w:rsidRPr="00000169" w:rsidRDefault="00000169" w:rsidP="000001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B3AB5D" w14:textId="77777777" w:rsidR="00000169" w:rsidRPr="00000169" w:rsidRDefault="00000169" w:rsidP="0000016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D11938" w14:textId="5FED771F" w:rsidR="00000169" w:rsidRDefault="009F7E2B" w:rsidP="009F7E2B">
      <w:pPr>
        <w:spacing w:after="0" w:line="240" w:lineRule="auto"/>
        <w:ind w:left="7080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 wszystkich</w:t>
      </w:r>
    </w:p>
    <w:p w14:paraId="4FC1611E" w14:textId="77777777" w:rsidR="004D3471" w:rsidRDefault="004D3471" w:rsidP="004D34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507DE44" w14:textId="77777777" w:rsidR="009F7E2B" w:rsidRDefault="009F7E2B" w:rsidP="004D3471">
      <w:pPr>
        <w:spacing w:after="0" w:line="240" w:lineRule="auto"/>
        <w:rPr>
          <w:rFonts w:ascii="Times New Roman" w:hAnsi="Times New Roman" w:cs="Times New Roman"/>
        </w:rPr>
      </w:pPr>
      <w:bookmarkStart w:id="0" w:name="_Hlk165896801"/>
    </w:p>
    <w:p w14:paraId="607488A9" w14:textId="77777777" w:rsidR="009F7E2B" w:rsidRDefault="009F7E2B" w:rsidP="004D3471">
      <w:pPr>
        <w:spacing w:after="0" w:line="240" w:lineRule="auto"/>
        <w:rPr>
          <w:rFonts w:ascii="Times New Roman" w:hAnsi="Times New Roman" w:cs="Times New Roman"/>
        </w:rPr>
      </w:pPr>
    </w:p>
    <w:p w14:paraId="48B7ABC4" w14:textId="39E6A5D4" w:rsidR="004D3471" w:rsidRPr="00000169" w:rsidRDefault="00000169" w:rsidP="004D3471">
      <w:pPr>
        <w:spacing w:after="0" w:line="240" w:lineRule="auto"/>
        <w:rPr>
          <w:rFonts w:ascii="Times New Roman" w:eastAsia="Calibri" w:hAnsi="Times New Roman" w:cs="Times New Roman"/>
        </w:rPr>
      </w:pPr>
      <w:r w:rsidRPr="004D3471">
        <w:rPr>
          <w:rFonts w:ascii="Times New Roman" w:hAnsi="Times New Roman" w:cs="Times New Roman"/>
        </w:rPr>
        <w:t>OPS.2</w:t>
      </w:r>
      <w:r w:rsidR="004D3471">
        <w:rPr>
          <w:rFonts w:ascii="Times New Roman" w:hAnsi="Times New Roman" w:cs="Times New Roman"/>
        </w:rPr>
        <w:t>6</w:t>
      </w:r>
      <w:r w:rsidR="00265F65">
        <w:rPr>
          <w:rFonts w:ascii="Times New Roman" w:hAnsi="Times New Roman" w:cs="Times New Roman"/>
        </w:rPr>
        <w:t>3</w:t>
      </w:r>
      <w:r w:rsidRPr="004D3471">
        <w:rPr>
          <w:rFonts w:ascii="Times New Roman" w:hAnsi="Times New Roman" w:cs="Times New Roman"/>
        </w:rPr>
        <w:t>.</w:t>
      </w:r>
      <w:r w:rsidR="00A06918">
        <w:rPr>
          <w:rFonts w:ascii="Times New Roman" w:hAnsi="Times New Roman" w:cs="Times New Roman"/>
        </w:rPr>
        <w:t>2</w:t>
      </w:r>
      <w:r w:rsidR="00265F65">
        <w:rPr>
          <w:rFonts w:ascii="Times New Roman" w:hAnsi="Times New Roman" w:cs="Times New Roman"/>
        </w:rPr>
        <w:t>3</w:t>
      </w:r>
      <w:r w:rsidR="00A06918">
        <w:rPr>
          <w:rFonts w:ascii="Times New Roman" w:hAnsi="Times New Roman" w:cs="Times New Roman"/>
        </w:rPr>
        <w:t>.</w:t>
      </w:r>
      <w:r w:rsidRPr="004D3471">
        <w:rPr>
          <w:rFonts w:ascii="Times New Roman" w:hAnsi="Times New Roman" w:cs="Times New Roman"/>
        </w:rPr>
        <w:t>202</w:t>
      </w:r>
      <w:r w:rsidR="00265F65">
        <w:rPr>
          <w:rFonts w:ascii="Times New Roman" w:hAnsi="Times New Roman" w:cs="Times New Roman"/>
        </w:rPr>
        <w:t>4</w:t>
      </w:r>
      <w:bookmarkEnd w:id="0"/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>
        <w:rPr>
          <w:rFonts w:ascii="Times New Roman" w:eastAsia="Calibri" w:hAnsi="Times New Roman" w:cs="Times New Roman"/>
        </w:rPr>
        <w:tab/>
      </w:r>
      <w:r w:rsidR="004D3471" w:rsidRPr="00000169">
        <w:rPr>
          <w:rFonts w:ascii="Times New Roman" w:eastAsia="Calibri" w:hAnsi="Times New Roman" w:cs="Times New Roman"/>
        </w:rPr>
        <w:t xml:space="preserve">Ełk, dn. </w:t>
      </w:r>
      <w:r w:rsidR="008C2C78">
        <w:rPr>
          <w:rFonts w:ascii="Times New Roman" w:eastAsia="Calibri" w:hAnsi="Times New Roman" w:cs="Times New Roman"/>
        </w:rPr>
        <w:t>0</w:t>
      </w:r>
      <w:r w:rsidR="00265F65">
        <w:rPr>
          <w:rFonts w:ascii="Times New Roman" w:eastAsia="Calibri" w:hAnsi="Times New Roman" w:cs="Times New Roman"/>
        </w:rPr>
        <w:t>6</w:t>
      </w:r>
      <w:r w:rsidR="008C2C78">
        <w:rPr>
          <w:rFonts w:ascii="Times New Roman" w:eastAsia="Calibri" w:hAnsi="Times New Roman" w:cs="Times New Roman"/>
        </w:rPr>
        <w:t>.</w:t>
      </w:r>
      <w:r w:rsidR="00265F65">
        <w:rPr>
          <w:rFonts w:ascii="Times New Roman" w:eastAsia="Calibri" w:hAnsi="Times New Roman" w:cs="Times New Roman"/>
        </w:rPr>
        <w:t>05</w:t>
      </w:r>
      <w:r w:rsidR="008C2C78">
        <w:rPr>
          <w:rFonts w:ascii="Times New Roman" w:eastAsia="Calibri" w:hAnsi="Times New Roman" w:cs="Times New Roman"/>
        </w:rPr>
        <w:t>.</w:t>
      </w:r>
      <w:r w:rsidR="004D3471" w:rsidRPr="00000169">
        <w:rPr>
          <w:rFonts w:ascii="Times New Roman" w:eastAsia="Calibri" w:hAnsi="Times New Roman" w:cs="Times New Roman"/>
        </w:rPr>
        <w:t>202</w:t>
      </w:r>
      <w:r w:rsidR="00265F65">
        <w:rPr>
          <w:rFonts w:ascii="Times New Roman" w:eastAsia="Calibri" w:hAnsi="Times New Roman" w:cs="Times New Roman"/>
        </w:rPr>
        <w:t>4</w:t>
      </w:r>
      <w:r w:rsidR="004D3471" w:rsidRPr="00000169">
        <w:rPr>
          <w:rFonts w:ascii="Times New Roman" w:eastAsia="Calibri" w:hAnsi="Times New Roman" w:cs="Times New Roman"/>
        </w:rPr>
        <w:t xml:space="preserve"> r.</w:t>
      </w:r>
    </w:p>
    <w:p w14:paraId="49455F4F" w14:textId="77777777" w:rsidR="004D3471" w:rsidRPr="00000169" w:rsidRDefault="004D3471" w:rsidP="004D347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5664321" w14:textId="1179021D" w:rsidR="00000169" w:rsidRDefault="009F7E2B" w:rsidP="009F7E2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ZAPYTANIE OFERTOWE</w:t>
      </w:r>
    </w:p>
    <w:p w14:paraId="3F29EBE8" w14:textId="67B6F2D2" w:rsidR="00000169" w:rsidRDefault="008D5866" w:rsidP="008D5866">
      <w:pPr>
        <w:tabs>
          <w:tab w:val="left" w:pos="284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000169" w:rsidRPr="00000169">
        <w:rPr>
          <w:rFonts w:ascii="Times New Roman" w:eastAsia="Calibri" w:hAnsi="Times New Roman" w:cs="Times New Roman"/>
        </w:rPr>
        <w:t xml:space="preserve">W celu </w:t>
      </w:r>
      <w:r w:rsidR="005D0DAD">
        <w:rPr>
          <w:rFonts w:ascii="Times New Roman" w:eastAsia="Calibri" w:hAnsi="Times New Roman" w:cs="Times New Roman"/>
        </w:rPr>
        <w:t xml:space="preserve">ewentualnego </w:t>
      </w:r>
      <w:r w:rsidR="00000169" w:rsidRPr="00000169">
        <w:rPr>
          <w:rFonts w:ascii="Times New Roman" w:eastAsia="Calibri" w:hAnsi="Times New Roman" w:cs="Times New Roman"/>
        </w:rPr>
        <w:t>udzielenia zamówienia</w:t>
      </w:r>
      <w:r w:rsidR="005D0DAD">
        <w:rPr>
          <w:rFonts w:ascii="Times New Roman" w:eastAsia="Calibri" w:hAnsi="Times New Roman" w:cs="Times New Roman"/>
        </w:rPr>
        <w:t>,</w:t>
      </w:r>
      <w:r w:rsidR="00000169">
        <w:rPr>
          <w:rFonts w:ascii="Times New Roman" w:eastAsia="Calibri" w:hAnsi="Times New Roman" w:cs="Times New Roman"/>
        </w:rPr>
        <w:t xml:space="preserve"> Miejski Ośrodek Pomocy Społecznej w Ełku</w:t>
      </w:r>
      <w:r>
        <w:rPr>
          <w:rFonts w:ascii="Times New Roman" w:eastAsia="Calibri" w:hAnsi="Times New Roman" w:cs="Times New Roman"/>
        </w:rPr>
        <w:t>,</w:t>
      </w:r>
      <w:r w:rsidR="00000169">
        <w:rPr>
          <w:rFonts w:ascii="Times New Roman" w:eastAsia="Calibri" w:hAnsi="Times New Roman" w:cs="Times New Roman"/>
        </w:rPr>
        <w:t xml:space="preserve"> zwraca się </w:t>
      </w:r>
      <w:r w:rsidR="004D3471">
        <w:rPr>
          <w:rFonts w:ascii="Times New Roman" w:eastAsia="Calibri" w:hAnsi="Times New Roman" w:cs="Times New Roman"/>
        </w:rPr>
        <w:br/>
      </w:r>
      <w:r w:rsidR="00000169">
        <w:rPr>
          <w:rFonts w:ascii="Times New Roman" w:eastAsia="Calibri" w:hAnsi="Times New Roman" w:cs="Times New Roman"/>
        </w:rPr>
        <w:t>z</w:t>
      </w:r>
      <w:r w:rsidR="005D0DAD">
        <w:rPr>
          <w:rFonts w:ascii="Times New Roman" w:eastAsia="Calibri" w:hAnsi="Times New Roman" w:cs="Times New Roman"/>
        </w:rPr>
        <w:t xml:space="preserve"> </w:t>
      </w:r>
      <w:r w:rsidR="00000169">
        <w:rPr>
          <w:rFonts w:ascii="Times New Roman" w:eastAsia="Calibri" w:hAnsi="Times New Roman" w:cs="Times New Roman"/>
        </w:rPr>
        <w:t>uprzejmą prośbą</w:t>
      </w:r>
      <w:r w:rsidR="005D0DAD">
        <w:rPr>
          <w:rFonts w:ascii="Times New Roman" w:eastAsia="Calibri" w:hAnsi="Times New Roman" w:cs="Times New Roman"/>
        </w:rPr>
        <w:t xml:space="preserve"> </w:t>
      </w:r>
      <w:r w:rsidR="00000169">
        <w:rPr>
          <w:rFonts w:ascii="Times New Roman" w:eastAsia="Calibri" w:hAnsi="Times New Roman" w:cs="Times New Roman"/>
        </w:rPr>
        <w:t xml:space="preserve">o zapoznanie się z warunkami jakie </w:t>
      </w:r>
      <w:r w:rsidR="005D0DAD">
        <w:rPr>
          <w:rFonts w:ascii="Times New Roman" w:eastAsia="Calibri" w:hAnsi="Times New Roman" w:cs="Times New Roman"/>
        </w:rPr>
        <w:t>należy</w:t>
      </w:r>
      <w:r w:rsidR="00000169">
        <w:rPr>
          <w:rFonts w:ascii="Times New Roman" w:eastAsia="Calibri" w:hAnsi="Times New Roman" w:cs="Times New Roman"/>
        </w:rPr>
        <w:t xml:space="preserve"> spełnić przy </w:t>
      </w:r>
      <w:bookmarkStart w:id="1" w:name="_Hlk165896858"/>
      <w:r w:rsidR="00265F65" w:rsidRPr="009000E5">
        <w:rPr>
          <w:rFonts w:ascii="Times New Roman" w:hAnsi="Times New Roman" w:cs="Times New Roman"/>
          <w:b/>
          <w:lang w:eastAsia="pl-PL"/>
        </w:rPr>
        <w:t>kompleksowe</w:t>
      </w:r>
      <w:r w:rsidR="00265F65">
        <w:rPr>
          <w:rFonts w:ascii="Times New Roman" w:hAnsi="Times New Roman" w:cs="Times New Roman"/>
          <w:b/>
          <w:lang w:eastAsia="pl-PL"/>
        </w:rPr>
        <w:t>j</w:t>
      </w:r>
      <w:r w:rsidR="00265F65" w:rsidRPr="009000E5">
        <w:rPr>
          <w:rFonts w:ascii="Times New Roman" w:hAnsi="Times New Roman" w:cs="Times New Roman"/>
          <w:b/>
          <w:lang w:eastAsia="pl-PL"/>
        </w:rPr>
        <w:t xml:space="preserve"> </w:t>
      </w:r>
      <w:r w:rsidR="009F7E2B">
        <w:rPr>
          <w:rFonts w:ascii="Times New Roman" w:hAnsi="Times New Roman" w:cs="Times New Roman"/>
          <w:b/>
          <w:lang w:eastAsia="pl-PL"/>
        </w:rPr>
        <w:t>organizacji</w:t>
      </w:r>
      <w:r w:rsidR="00265F65" w:rsidRPr="009000E5">
        <w:rPr>
          <w:rFonts w:ascii="Times New Roman" w:hAnsi="Times New Roman" w:cs="Times New Roman"/>
          <w:b/>
          <w:lang w:eastAsia="pl-PL"/>
        </w:rPr>
        <w:t xml:space="preserve"> polegającej na zorganizowaniu dla około 50 osób</w:t>
      </w:r>
      <w:r w:rsidR="00DC40FE">
        <w:rPr>
          <w:rFonts w:ascii="Times New Roman" w:hAnsi="Times New Roman" w:cs="Times New Roman"/>
          <w:b/>
          <w:lang w:eastAsia="pl-PL"/>
        </w:rPr>
        <w:t xml:space="preserve"> uprawnionych do korzystania z Zakładowego Funduszu Świadczeń Socjalnych Miejskiego </w:t>
      </w:r>
      <w:r w:rsidR="00265F65" w:rsidRPr="009000E5">
        <w:rPr>
          <w:rFonts w:ascii="Times New Roman" w:hAnsi="Times New Roman" w:cs="Times New Roman"/>
          <w:b/>
          <w:lang w:eastAsia="pl-PL"/>
        </w:rPr>
        <w:t>Ośrodka Pomocy Społecznej</w:t>
      </w:r>
      <w:r w:rsidR="00DC40FE">
        <w:rPr>
          <w:rFonts w:ascii="Times New Roman" w:hAnsi="Times New Roman" w:cs="Times New Roman"/>
          <w:b/>
          <w:lang w:eastAsia="pl-PL"/>
        </w:rPr>
        <w:t xml:space="preserve"> w Ełku pracowników, emerytów i rencistów </w:t>
      </w:r>
      <w:r w:rsidR="00AF4CBE">
        <w:rPr>
          <w:rFonts w:ascii="Times New Roman" w:hAnsi="Times New Roman" w:cs="Times New Roman"/>
          <w:b/>
          <w:lang w:eastAsia="pl-PL"/>
        </w:rPr>
        <w:t xml:space="preserve">oraz </w:t>
      </w:r>
      <w:r w:rsidR="00DC40FE">
        <w:rPr>
          <w:rFonts w:ascii="Times New Roman" w:hAnsi="Times New Roman" w:cs="Times New Roman"/>
          <w:b/>
          <w:lang w:eastAsia="pl-PL"/>
        </w:rPr>
        <w:t xml:space="preserve">członków </w:t>
      </w:r>
      <w:r w:rsidR="00B75457">
        <w:rPr>
          <w:rFonts w:ascii="Times New Roman" w:hAnsi="Times New Roman" w:cs="Times New Roman"/>
          <w:b/>
          <w:lang w:eastAsia="pl-PL"/>
        </w:rPr>
        <w:t xml:space="preserve">ich </w:t>
      </w:r>
      <w:r w:rsidR="00DC40FE">
        <w:rPr>
          <w:rFonts w:ascii="Times New Roman" w:hAnsi="Times New Roman" w:cs="Times New Roman"/>
          <w:b/>
          <w:lang w:eastAsia="pl-PL"/>
        </w:rPr>
        <w:t xml:space="preserve">rodzin, </w:t>
      </w:r>
      <w:r w:rsidR="00265F65" w:rsidRPr="009000E5">
        <w:rPr>
          <w:rFonts w:ascii="Times New Roman" w:hAnsi="Times New Roman" w:cs="Times New Roman"/>
          <w:b/>
          <w:lang w:eastAsia="pl-PL"/>
        </w:rPr>
        <w:t>wycieczek integracyjnych</w:t>
      </w:r>
      <w:r w:rsidR="00265F65">
        <w:rPr>
          <w:rFonts w:ascii="Times New Roman" w:hAnsi="Times New Roman" w:cs="Times New Roman"/>
          <w:b/>
          <w:lang w:eastAsia="pl-PL"/>
        </w:rPr>
        <w:t xml:space="preserve"> do</w:t>
      </w:r>
      <w:r w:rsidR="00265F65" w:rsidRPr="009000E5">
        <w:rPr>
          <w:rFonts w:ascii="Times New Roman" w:hAnsi="Times New Roman" w:cs="Times New Roman"/>
          <w:b/>
          <w:lang w:eastAsia="pl-PL"/>
        </w:rPr>
        <w:t xml:space="preserve"> </w:t>
      </w:r>
      <w:r w:rsidR="00AF4CBE">
        <w:rPr>
          <w:rFonts w:ascii="Times New Roman" w:hAnsi="Times New Roman" w:cs="Times New Roman"/>
          <w:b/>
          <w:lang w:eastAsia="pl-PL"/>
        </w:rPr>
        <w:t>Białowieży i Hajnówki</w:t>
      </w:r>
      <w:r w:rsidR="00AF4CBE" w:rsidRPr="009000E5">
        <w:rPr>
          <w:rFonts w:ascii="Times New Roman" w:hAnsi="Times New Roman" w:cs="Times New Roman"/>
          <w:b/>
          <w:lang w:eastAsia="pl-PL"/>
        </w:rPr>
        <w:t xml:space="preserve"> </w:t>
      </w:r>
      <w:r w:rsidR="00AF4CBE">
        <w:rPr>
          <w:rFonts w:ascii="Times New Roman" w:hAnsi="Times New Roman" w:cs="Times New Roman"/>
          <w:b/>
          <w:lang w:eastAsia="pl-PL"/>
        </w:rPr>
        <w:t>oraz</w:t>
      </w:r>
      <w:r w:rsidR="00AF4CBE" w:rsidRPr="009000E5">
        <w:rPr>
          <w:rFonts w:ascii="Times New Roman" w:hAnsi="Times New Roman" w:cs="Times New Roman"/>
          <w:b/>
          <w:lang w:eastAsia="pl-PL"/>
        </w:rPr>
        <w:t xml:space="preserve"> </w:t>
      </w:r>
      <w:r w:rsidR="00265F65" w:rsidRPr="009000E5">
        <w:rPr>
          <w:rFonts w:ascii="Times New Roman" w:hAnsi="Times New Roman" w:cs="Times New Roman"/>
          <w:b/>
          <w:lang w:eastAsia="pl-PL"/>
        </w:rPr>
        <w:t>Warszaw</w:t>
      </w:r>
      <w:r w:rsidR="00265F65">
        <w:rPr>
          <w:rFonts w:ascii="Times New Roman" w:hAnsi="Times New Roman" w:cs="Times New Roman"/>
          <w:b/>
          <w:lang w:eastAsia="pl-PL"/>
        </w:rPr>
        <w:t>y</w:t>
      </w:r>
      <w:r w:rsidR="00000169">
        <w:rPr>
          <w:rFonts w:ascii="Times New Roman" w:eastAsia="Calibri" w:hAnsi="Times New Roman" w:cs="Times New Roman"/>
        </w:rPr>
        <w:t xml:space="preserve">, </w:t>
      </w:r>
      <w:bookmarkEnd w:id="1"/>
      <w:r w:rsidR="00000169" w:rsidRPr="00000169">
        <w:rPr>
          <w:rFonts w:ascii="Times New Roman" w:eastAsia="Calibri" w:hAnsi="Times New Roman" w:cs="Times New Roman"/>
        </w:rPr>
        <w:t>zlecone</w:t>
      </w:r>
      <w:r w:rsidR="00000169">
        <w:rPr>
          <w:rFonts w:ascii="Times New Roman" w:eastAsia="Calibri" w:hAnsi="Times New Roman" w:cs="Times New Roman"/>
        </w:rPr>
        <w:t>j</w:t>
      </w:r>
      <w:r w:rsidR="00000169" w:rsidRPr="00000169">
        <w:rPr>
          <w:rFonts w:ascii="Times New Roman" w:eastAsia="Calibri" w:hAnsi="Times New Roman" w:cs="Times New Roman"/>
        </w:rPr>
        <w:t xml:space="preserve"> przez </w:t>
      </w:r>
      <w:r w:rsidR="00DC40FE">
        <w:rPr>
          <w:rFonts w:ascii="Times New Roman" w:eastAsia="Calibri" w:hAnsi="Times New Roman" w:cs="Times New Roman"/>
        </w:rPr>
        <w:t xml:space="preserve">Miejski </w:t>
      </w:r>
      <w:r w:rsidR="00000169" w:rsidRPr="00000169">
        <w:rPr>
          <w:rFonts w:ascii="Times New Roman" w:eastAsia="Calibri" w:hAnsi="Times New Roman" w:cs="Times New Roman"/>
        </w:rPr>
        <w:t>Ośrodek Zleceniobiorcy</w:t>
      </w:r>
      <w:r w:rsidR="00000169">
        <w:rPr>
          <w:rFonts w:ascii="Times New Roman" w:eastAsia="Calibri" w:hAnsi="Times New Roman" w:cs="Times New Roman"/>
        </w:rPr>
        <w:t>,</w:t>
      </w:r>
      <w:r w:rsidR="00000169" w:rsidRPr="00000169">
        <w:rPr>
          <w:rFonts w:ascii="Times New Roman" w:eastAsia="Calibri" w:hAnsi="Times New Roman" w:cs="Times New Roman"/>
        </w:rPr>
        <w:t xml:space="preserve"> realizującemu </w:t>
      </w:r>
      <w:r w:rsidR="00000169">
        <w:rPr>
          <w:rFonts w:ascii="Times New Roman" w:eastAsia="Calibri" w:hAnsi="Times New Roman" w:cs="Times New Roman"/>
        </w:rPr>
        <w:t xml:space="preserve">taką </w:t>
      </w:r>
      <w:r w:rsidR="00000169" w:rsidRPr="00000169">
        <w:rPr>
          <w:rFonts w:ascii="Times New Roman" w:eastAsia="Calibri" w:hAnsi="Times New Roman" w:cs="Times New Roman"/>
        </w:rPr>
        <w:t>usługę oraz wszelkie niezbędne czynności z tym związane.</w:t>
      </w:r>
    </w:p>
    <w:p w14:paraId="6A2F3778" w14:textId="77777777" w:rsidR="008D5866" w:rsidRDefault="008D5866" w:rsidP="00000169">
      <w:pPr>
        <w:tabs>
          <w:tab w:val="left" w:pos="2916"/>
        </w:tabs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kalkulacji proszę ująć między innymi:</w:t>
      </w:r>
    </w:p>
    <w:p w14:paraId="306FE51D" w14:textId="1DEA2F6D" w:rsidR="00127E96" w:rsidRPr="00E81009" w:rsidRDefault="00265F65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81009">
        <w:rPr>
          <w:rFonts w:ascii="Times New Roman" w:hAnsi="Times New Roman" w:cs="Times New Roman"/>
          <w:b/>
        </w:rPr>
        <w:t>Program wycieczki do Białowieży i Hajnówki</w:t>
      </w:r>
      <w:r w:rsidR="00E81009">
        <w:rPr>
          <w:rFonts w:ascii="Times New Roman" w:hAnsi="Times New Roman" w:cs="Times New Roman"/>
          <w:b/>
        </w:rPr>
        <w:t>.</w:t>
      </w:r>
    </w:p>
    <w:p w14:paraId="14498A88" w14:textId="69FC7001" w:rsidR="008D5866" w:rsidRDefault="00265F65">
      <w:pPr>
        <w:numPr>
          <w:ilvl w:val="0"/>
          <w:numId w:val="1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Termin 29-30.06.2024 r.</w:t>
      </w:r>
    </w:p>
    <w:p w14:paraId="607C1278" w14:textId="77777777" w:rsidR="00265F65" w:rsidRDefault="00265F65">
      <w:pPr>
        <w:numPr>
          <w:ilvl w:val="0"/>
          <w:numId w:val="1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Ilość osób 45-50</w:t>
      </w:r>
    </w:p>
    <w:p w14:paraId="471160C9" w14:textId="77777777" w:rsidR="00265F65" w:rsidRPr="00E81009" w:rsidRDefault="00265F65">
      <w:pPr>
        <w:numPr>
          <w:ilvl w:val="0"/>
          <w:numId w:val="1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E81009">
        <w:rPr>
          <w:rFonts w:ascii="Times New Roman" w:eastAsia="Calibri" w:hAnsi="Times New Roman" w:cs="Times New Roman"/>
          <w:b/>
          <w:bCs/>
        </w:rPr>
        <w:t>Dzień pierwszy:</w:t>
      </w:r>
    </w:p>
    <w:p w14:paraId="04079D2D" w14:textId="0A26C40C" w:rsidR="00265F65" w:rsidRDefault="00265F65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265F65">
        <w:rPr>
          <w:rFonts w:ascii="Times New Roman" w:eastAsia="Calibri" w:hAnsi="Times New Roman" w:cs="Times New Roman"/>
        </w:rPr>
        <w:t xml:space="preserve">przejazd z Ełku do Białowieży około 210 km – zbiórka parking przy </w:t>
      </w:r>
      <w:r w:rsidR="00DC40FE">
        <w:rPr>
          <w:rFonts w:ascii="Times New Roman" w:eastAsia="Calibri" w:hAnsi="Times New Roman" w:cs="Times New Roman"/>
        </w:rPr>
        <w:t xml:space="preserve">Stadionie Miejskim w Ełku </w:t>
      </w:r>
      <w:r w:rsidR="00DC40FE">
        <w:rPr>
          <w:rFonts w:ascii="Times New Roman" w:eastAsia="Calibri" w:hAnsi="Times New Roman" w:cs="Times New Roman"/>
        </w:rPr>
        <w:br/>
        <w:t xml:space="preserve">ul. </w:t>
      </w:r>
      <w:r w:rsidRPr="00265F65">
        <w:rPr>
          <w:rFonts w:ascii="Times New Roman" w:eastAsia="Calibri" w:hAnsi="Times New Roman" w:cs="Times New Roman"/>
        </w:rPr>
        <w:t>Ma</w:t>
      </w:r>
      <w:r w:rsidR="00DC40FE">
        <w:rPr>
          <w:rFonts w:ascii="Times New Roman" w:eastAsia="Calibri" w:hAnsi="Times New Roman" w:cs="Times New Roman"/>
        </w:rPr>
        <w:t>rszałka Józefa Piłsudskiego 2</w:t>
      </w:r>
      <w:r w:rsidR="002B3865">
        <w:rPr>
          <w:rFonts w:ascii="Times New Roman" w:eastAsia="Calibri" w:hAnsi="Times New Roman" w:cs="Times New Roman"/>
        </w:rPr>
        <w:t>7</w:t>
      </w:r>
      <w:r w:rsidR="00DC40FE">
        <w:rPr>
          <w:rFonts w:ascii="Times New Roman" w:eastAsia="Calibri" w:hAnsi="Times New Roman" w:cs="Times New Roman"/>
        </w:rPr>
        <w:t xml:space="preserve">, </w:t>
      </w:r>
      <w:r w:rsidRPr="00265F65">
        <w:rPr>
          <w:rFonts w:ascii="Times New Roman" w:eastAsia="Calibri" w:hAnsi="Times New Roman" w:cs="Times New Roman"/>
        </w:rPr>
        <w:t xml:space="preserve"> wyjazd godzina 7.00</w:t>
      </w:r>
      <w:r w:rsidR="00855A1A">
        <w:rPr>
          <w:rFonts w:ascii="Times New Roman" w:eastAsia="Calibri" w:hAnsi="Times New Roman" w:cs="Times New Roman"/>
        </w:rPr>
        <w:t>,</w:t>
      </w:r>
      <w:r w:rsidRPr="00265F65">
        <w:rPr>
          <w:rFonts w:ascii="Times New Roman" w:eastAsia="Calibri" w:hAnsi="Times New Roman" w:cs="Times New Roman"/>
        </w:rPr>
        <w:t xml:space="preserve"> </w:t>
      </w:r>
    </w:p>
    <w:p w14:paraId="60E524E8" w14:textId="52164EE8" w:rsidR="00265F65" w:rsidRDefault="00855A1A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zwiedzanie </w:t>
      </w:r>
      <w:r w:rsidR="00DC40FE">
        <w:rPr>
          <w:rFonts w:ascii="Times New Roman" w:eastAsia="Calibri" w:hAnsi="Times New Roman" w:cs="Times New Roman"/>
        </w:rPr>
        <w:t xml:space="preserve">w Białowieży </w:t>
      </w:r>
      <w:r>
        <w:rPr>
          <w:rFonts w:ascii="Times New Roman" w:eastAsia="Calibri" w:hAnsi="Times New Roman" w:cs="Times New Roman"/>
        </w:rPr>
        <w:t>Muzeum Przyrodniczego</w:t>
      </w:r>
      <w:r w:rsidR="00DC40F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z przewodnikiem, Parku Pałacowego, zabytkowej cerkwi św. Mikołaja zewnątrz – w godzinach od 11.00 do 14.00,</w:t>
      </w:r>
    </w:p>
    <w:p w14:paraId="7997F4F1" w14:textId="5BF24F16" w:rsidR="00855A1A" w:rsidRDefault="00855A1A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zwiedzanie Rezerwatu Pokazowego Żubra i przejście Szlakiem Dębów Królewskich,</w:t>
      </w:r>
    </w:p>
    <w:p w14:paraId="1E8C0F98" w14:textId="77777777" w:rsidR="00855A1A" w:rsidRDefault="00855A1A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przejazd do Hajnówki,</w:t>
      </w:r>
    </w:p>
    <w:p w14:paraId="493A71D6" w14:textId="77777777" w:rsidR="00855A1A" w:rsidRDefault="00855A1A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kolacja/biesiada (dania główne, przystawki, napoje, muzyka z odtwarzacza) godzina 18.00 do 23.00,</w:t>
      </w:r>
    </w:p>
    <w:p w14:paraId="0A4CA315" w14:textId="5B363520" w:rsidR="00855A1A" w:rsidRDefault="00855A1A">
      <w:pPr>
        <w:pStyle w:val="Akapitzlist"/>
        <w:numPr>
          <w:ilvl w:val="0"/>
          <w:numId w:val="5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nocleg w Zajeździe Wrota Lasu w pokojach 2 i 3 osobowych z całym węzłem </w:t>
      </w:r>
      <w:r w:rsidR="007E7F3C">
        <w:rPr>
          <w:rFonts w:ascii="Times New Roman" w:eastAsia="Calibri" w:hAnsi="Times New Roman" w:cs="Times New Roman"/>
        </w:rPr>
        <w:t>sanitarnym</w:t>
      </w:r>
      <w:r>
        <w:rPr>
          <w:rFonts w:ascii="Times New Roman" w:eastAsia="Calibri" w:hAnsi="Times New Roman" w:cs="Times New Roman"/>
        </w:rPr>
        <w:t>.</w:t>
      </w:r>
    </w:p>
    <w:p w14:paraId="54528C95" w14:textId="77777777" w:rsidR="00E81009" w:rsidRPr="00E81009" w:rsidRDefault="00E81009" w:rsidP="00E81009">
      <w:pPr>
        <w:tabs>
          <w:tab w:val="left" w:pos="2916"/>
        </w:tabs>
        <w:spacing w:after="0"/>
        <w:ind w:left="993"/>
        <w:jc w:val="both"/>
        <w:rPr>
          <w:rFonts w:ascii="Times New Roman" w:eastAsia="Calibri" w:hAnsi="Times New Roman" w:cs="Times New Roman"/>
        </w:rPr>
      </w:pPr>
    </w:p>
    <w:p w14:paraId="64542F76" w14:textId="34E42AEB" w:rsidR="00F81FA2" w:rsidRPr="00E81009" w:rsidRDefault="007E7F3C">
      <w:pPr>
        <w:pStyle w:val="Akapitzlist"/>
        <w:numPr>
          <w:ilvl w:val="0"/>
          <w:numId w:val="6"/>
        </w:numPr>
        <w:tabs>
          <w:tab w:val="left" w:pos="2916"/>
        </w:tabs>
        <w:spacing w:after="0"/>
        <w:ind w:left="851"/>
        <w:jc w:val="both"/>
        <w:rPr>
          <w:rFonts w:ascii="Times New Roman" w:eastAsia="Calibri" w:hAnsi="Times New Roman" w:cs="Times New Roman"/>
          <w:b/>
          <w:bCs/>
        </w:rPr>
      </w:pPr>
      <w:r w:rsidRPr="00E81009">
        <w:rPr>
          <w:rFonts w:ascii="Times New Roman" w:eastAsia="Calibri" w:hAnsi="Times New Roman" w:cs="Times New Roman"/>
          <w:b/>
          <w:bCs/>
        </w:rPr>
        <w:t>Dzień drugi:</w:t>
      </w:r>
    </w:p>
    <w:p w14:paraId="6A277F1A" w14:textId="49A0E796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Śniadanie godzina 8.00,</w:t>
      </w:r>
    </w:p>
    <w:p w14:paraId="2B388FAB" w14:textId="2D5AB35C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Przejazd kolejką wąskotorową Hajnówka – Topi</w:t>
      </w:r>
      <w:r w:rsidR="00DC40FE">
        <w:rPr>
          <w:rFonts w:ascii="Times New Roman" w:eastAsia="Calibri" w:hAnsi="Times New Roman" w:cs="Times New Roman"/>
        </w:rPr>
        <w:t>ł</w:t>
      </w:r>
      <w:r>
        <w:rPr>
          <w:rFonts w:ascii="Times New Roman" w:eastAsia="Calibri" w:hAnsi="Times New Roman" w:cs="Times New Roman"/>
        </w:rPr>
        <w:t>o – Hajnówka z postojem w godzinach 10.00 – 14.00</w:t>
      </w:r>
    </w:p>
    <w:p w14:paraId="475AAEDA" w14:textId="15D8C96E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Zwiedzanie Soboru św. Trójcy w Hajnówce w godzinach </w:t>
      </w:r>
      <w:r w:rsidR="007A319B">
        <w:rPr>
          <w:rFonts w:ascii="Times New Roman" w:eastAsia="Calibri" w:hAnsi="Times New Roman" w:cs="Times New Roman"/>
        </w:rPr>
        <w:t xml:space="preserve">ok. </w:t>
      </w:r>
      <w:r>
        <w:rPr>
          <w:rFonts w:ascii="Times New Roman" w:eastAsia="Calibri" w:hAnsi="Times New Roman" w:cs="Times New Roman"/>
        </w:rPr>
        <w:t>14.00</w:t>
      </w:r>
      <w:r w:rsidR="007A319B">
        <w:rPr>
          <w:rFonts w:ascii="Times New Roman" w:eastAsia="Calibri" w:hAnsi="Times New Roman" w:cs="Times New Roman"/>
        </w:rPr>
        <w:t xml:space="preserve"> -15.00</w:t>
      </w:r>
    </w:p>
    <w:p w14:paraId="55E64680" w14:textId="4F64B359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Obiad ok. godz. 15.00.</w:t>
      </w:r>
    </w:p>
    <w:p w14:paraId="12222255" w14:textId="76C4E1E8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Przejazd przez Otwartych Okiennic (Puch</w:t>
      </w:r>
      <w:r w:rsidR="007A319B">
        <w:rPr>
          <w:rFonts w:ascii="Times New Roman" w:eastAsia="Calibri" w:hAnsi="Times New Roman" w:cs="Times New Roman"/>
        </w:rPr>
        <w:t>ł</w:t>
      </w:r>
      <w:r>
        <w:rPr>
          <w:rFonts w:ascii="Times New Roman" w:eastAsia="Calibri" w:hAnsi="Times New Roman" w:cs="Times New Roman"/>
        </w:rPr>
        <w:t xml:space="preserve">y, </w:t>
      </w:r>
      <w:proofErr w:type="spellStart"/>
      <w:r>
        <w:rPr>
          <w:rFonts w:ascii="Times New Roman" w:eastAsia="Calibri" w:hAnsi="Times New Roman" w:cs="Times New Roman"/>
        </w:rPr>
        <w:t>Soce</w:t>
      </w:r>
      <w:proofErr w:type="spellEnd"/>
      <w:r>
        <w:rPr>
          <w:rFonts w:ascii="Times New Roman" w:eastAsia="Calibri" w:hAnsi="Times New Roman" w:cs="Times New Roman"/>
        </w:rPr>
        <w:t>, Trześcianka)</w:t>
      </w:r>
    </w:p>
    <w:p w14:paraId="78BC018B" w14:textId="1FA6FF00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Zakończenie wycieczki około godziny 22.00 </w:t>
      </w:r>
      <w:r w:rsidR="007A319B">
        <w:rPr>
          <w:rFonts w:ascii="Times New Roman" w:eastAsia="Calibri" w:hAnsi="Times New Roman" w:cs="Times New Roman"/>
        </w:rPr>
        <w:t xml:space="preserve">na parkingu </w:t>
      </w:r>
      <w:r w:rsidRPr="00265F65">
        <w:rPr>
          <w:rFonts w:ascii="Times New Roman" w:eastAsia="Calibri" w:hAnsi="Times New Roman" w:cs="Times New Roman"/>
        </w:rPr>
        <w:t xml:space="preserve">przy </w:t>
      </w:r>
      <w:r w:rsidR="007A319B">
        <w:rPr>
          <w:rFonts w:ascii="Times New Roman" w:eastAsia="Calibri" w:hAnsi="Times New Roman" w:cs="Times New Roman"/>
        </w:rPr>
        <w:t xml:space="preserve">Stadionie Miejskim w Ełku przy ul. </w:t>
      </w:r>
      <w:r w:rsidRPr="00265F65">
        <w:rPr>
          <w:rFonts w:ascii="Times New Roman" w:eastAsia="Calibri" w:hAnsi="Times New Roman" w:cs="Times New Roman"/>
        </w:rPr>
        <w:t>Marszałka Józefa Piłsudskiego 29</w:t>
      </w:r>
      <w:r>
        <w:rPr>
          <w:rFonts w:ascii="Times New Roman" w:eastAsia="Calibri" w:hAnsi="Times New Roman" w:cs="Times New Roman"/>
        </w:rPr>
        <w:t xml:space="preserve"> w Ełku.</w:t>
      </w:r>
    </w:p>
    <w:p w14:paraId="1B8948D3" w14:textId="367300ED" w:rsidR="007E7F3C" w:rsidRDefault="007E7F3C">
      <w:pPr>
        <w:pStyle w:val="Akapitzlist"/>
        <w:numPr>
          <w:ilvl w:val="0"/>
          <w:numId w:val="7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Cena wycieczki musi obejmować: przejazd autokarem klasy turystycznej, 1 nocleg (pokoje 2 – 3 osobowe z łazienkami), 1 śniadanie, 1 obiad, 1 kolacjo/biesiada, bilety wstępu, </w:t>
      </w:r>
      <w:r w:rsidR="00E81009">
        <w:rPr>
          <w:rFonts w:ascii="Times New Roman" w:eastAsia="Calibri" w:hAnsi="Times New Roman" w:cs="Times New Roman"/>
        </w:rPr>
        <w:t>opiekę</w:t>
      </w:r>
      <w:r>
        <w:rPr>
          <w:rFonts w:ascii="Times New Roman" w:eastAsia="Calibri" w:hAnsi="Times New Roman" w:cs="Times New Roman"/>
        </w:rPr>
        <w:t xml:space="preserve"> pilota i przewodników, ubezpieczenie NNW obowiązkowe składki TFP i FTG. </w:t>
      </w:r>
    </w:p>
    <w:p w14:paraId="170D697B" w14:textId="77777777" w:rsidR="00E81009" w:rsidRPr="00855A1A" w:rsidRDefault="00E81009" w:rsidP="00E81009">
      <w:pPr>
        <w:pStyle w:val="Akapitzlist"/>
        <w:tabs>
          <w:tab w:val="left" w:pos="2916"/>
        </w:tabs>
        <w:spacing w:after="0"/>
        <w:ind w:left="1571"/>
        <w:jc w:val="both"/>
        <w:rPr>
          <w:rFonts w:ascii="Times New Roman" w:eastAsia="Calibri" w:hAnsi="Times New Roman" w:cs="Times New Roman"/>
        </w:rPr>
      </w:pPr>
    </w:p>
    <w:p w14:paraId="133E15BE" w14:textId="6A332EC2" w:rsidR="007E7F3C" w:rsidRPr="000665EA" w:rsidRDefault="007E7F3C">
      <w:pPr>
        <w:pStyle w:val="Akapitzlist"/>
        <w:numPr>
          <w:ilvl w:val="0"/>
          <w:numId w:val="2"/>
        </w:num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0665EA">
        <w:rPr>
          <w:rFonts w:ascii="Times New Roman" w:hAnsi="Times New Roman" w:cs="Times New Roman"/>
          <w:b/>
        </w:rPr>
        <w:t xml:space="preserve">Program wycieczki do </w:t>
      </w:r>
      <w:r w:rsidR="00AF4CBE">
        <w:rPr>
          <w:rFonts w:ascii="Times New Roman" w:hAnsi="Times New Roman" w:cs="Times New Roman"/>
          <w:b/>
        </w:rPr>
        <w:t>Warszawy</w:t>
      </w:r>
    </w:p>
    <w:p w14:paraId="4FD4D18B" w14:textId="4B047170" w:rsidR="007E7F3C" w:rsidRDefault="007E7F3C">
      <w:pPr>
        <w:numPr>
          <w:ilvl w:val="0"/>
          <w:numId w:val="8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Termin </w:t>
      </w:r>
      <w:r w:rsidR="00E81009">
        <w:rPr>
          <w:rFonts w:ascii="Times New Roman" w:eastAsia="Calibri" w:hAnsi="Times New Roman" w:cs="Times New Roman"/>
        </w:rPr>
        <w:t>14</w:t>
      </w:r>
      <w:r>
        <w:rPr>
          <w:rFonts w:ascii="Times New Roman" w:eastAsia="Calibri" w:hAnsi="Times New Roman" w:cs="Times New Roman"/>
        </w:rPr>
        <w:t>.0</w:t>
      </w:r>
      <w:r w:rsidR="00E81009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>.2024 r.</w:t>
      </w:r>
    </w:p>
    <w:p w14:paraId="3277B230" w14:textId="77777777" w:rsidR="007E7F3C" w:rsidRDefault="007E7F3C">
      <w:pPr>
        <w:numPr>
          <w:ilvl w:val="0"/>
          <w:numId w:val="8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Ilość osób 45-50</w:t>
      </w:r>
    </w:p>
    <w:p w14:paraId="34FBBC78" w14:textId="09E63A0D" w:rsidR="007E7F3C" w:rsidRDefault="00E81009">
      <w:pPr>
        <w:numPr>
          <w:ilvl w:val="0"/>
          <w:numId w:val="8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Program</w:t>
      </w:r>
      <w:r w:rsidR="007E7F3C">
        <w:rPr>
          <w:rFonts w:ascii="Times New Roman" w:eastAsia="Calibri" w:hAnsi="Times New Roman" w:cs="Times New Roman"/>
        </w:rPr>
        <w:t>:</w:t>
      </w:r>
    </w:p>
    <w:p w14:paraId="387A2A0D" w14:textId="6AE49999" w:rsidR="007E7F3C" w:rsidRDefault="007E7F3C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265F65">
        <w:rPr>
          <w:rFonts w:ascii="Times New Roman" w:eastAsia="Calibri" w:hAnsi="Times New Roman" w:cs="Times New Roman"/>
        </w:rPr>
        <w:t xml:space="preserve">przejazd z Ełku do </w:t>
      </w:r>
      <w:r w:rsidR="00E81009">
        <w:rPr>
          <w:rFonts w:ascii="Times New Roman" w:eastAsia="Calibri" w:hAnsi="Times New Roman" w:cs="Times New Roman"/>
        </w:rPr>
        <w:t>Wilanowa</w:t>
      </w:r>
      <w:r w:rsidRPr="00265F65">
        <w:rPr>
          <w:rFonts w:ascii="Times New Roman" w:eastAsia="Calibri" w:hAnsi="Times New Roman" w:cs="Times New Roman"/>
        </w:rPr>
        <w:t xml:space="preserve"> około 2</w:t>
      </w:r>
      <w:r w:rsidR="00E81009">
        <w:rPr>
          <w:rFonts w:ascii="Times New Roman" w:eastAsia="Calibri" w:hAnsi="Times New Roman" w:cs="Times New Roman"/>
        </w:rPr>
        <w:t>55</w:t>
      </w:r>
      <w:r w:rsidRPr="00265F65">
        <w:rPr>
          <w:rFonts w:ascii="Times New Roman" w:eastAsia="Calibri" w:hAnsi="Times New Roman" w:cs="Times New Roman"/>
        </w:rPr>
        <w:t xml:space="preserve"> km – </w:t>
      </w:r>
      <w:r w:rsidR="007A319B" w:rsidRPr="00265F65">
        <w:rPr>
          <w:rFonts w:ascii="Times New Roman" w:eastAsia="Calibri" w:hAnsi="Times New Roman" w:cs="Times New Roman"/>
        </w:rPr>
        <w:t xml:space="preserve">zbiórka parking przy </w:t>
      </w:r>
      <w:r w:rsidR="007A319B">
        <w:rPr>
          <w:rFonts w:ascii="Times New Roman" w:eastAsia="Calibri" w:hAnsi="Times New Roman" w:cs="Times New Roman"/>
        </w:rPr>
        <w:t xml:space="preserve">Stadionie Miejskim w Ełku </w:t>
      </w:r>
      <w:r w:rsidR="007A319B">
        <w:rPr>
          <w:rFonts w:ascii="Times New Roman" w:eastAsia="Calibri" w:hAnsi="Times New Roman" w:cs="Times New Roman"/>
        </w:rPr>
        <w:br/>
        <w:t xml:space="preserve">ul. </w:t>
      </w:r>
      <w:r w:rsidR="007A319B" w:rsidRPr="00265F65">
        <w:rPr>
          <w:rFonts w:ascii="Times New Roman" w:eastAsia="Calibri" w:hAnsi="Times New Roman" w:cs="Times New Roman"/>
        </w:rPr>
        <w:t>Ma</w:t>
      </w:r>
      <w:r w:rsidR="007A319B">
        <w:rPr>
          <w:rFonts w:ascii="Times New Roman" w:eastAsia="Calibri" w:hAnsi="Times New Roman" w:cs="Times New Roman"/>
        </w:rPr>
        <w:t>rszałka Józefa Piłsudskiego 2</w:t>
      </w:r>
      <w:r w:rsidR="002B3865">
        <w:rPr>
          <w:rFonts w:ascii="Times New Roman" w:eastAsia="Calibri" w:hAnsi="Times New Roman" w:cs="Times New Roman"/>
        </w:rPr>
        <w:t>7</w:t>
      </w:r>
      <w:r w:rsidR="007A319B">
        <w:rPr>
          <w:rFonts w:ascii="Times New Roman" w:eastAsia="Calibri" w:hAnsi="Times New Roman" w:cs="Times New Roman"/>
        </w:rPr>
        <w:t>,</w:t>
      </w:r>
      <w:r w:rsidR="007A319B" w:rsidRPr="007A319B">
        <w:rPr>
          <w:rFonts w:ascii="Times New Roman" w:eastAsia="Calibri" w:hAnsi="Times New Roman" w:cs="Times New Roman"/>
        </w:rPr>
        <w:t xml:space="preserve"> </w:t>
      </w:r>
      <w:r w:rsidR="007A319B">
        <w:rPr>
          <w:rFonts w:ascii="Times New Roman" w:eastAsia="Calibri" w:hAnsi="Times New Roman" w:cs="Times New Roman"/>
        </w:rPr>
        <w:t xml:space="preserve"> </w:t>
      </w:r>
      <w:r w:rsidRPr="00265F65">
        <w:rPr>
          <w:rFonts w:ascii="Times New Roman" w:eastAsia="Calibri" w:hAnsi="Times New Roman" w:cs="Times New Roman"/>
        </w:rPr>
        <w:t>wyjazd godzina 7.</w:t>
      </w:r>
      <w:r w:rsidR="00E81009">
        <w:rPr>
          <w:rFonts w:ascii="Times New Roman" w:eastAsia="Calibri" w:hAnsi="Times New Roman" w:cs="Times New Roman"/>
        </w:rPr>
        <w:t>45</w:t>
      </w:r>
      <w:r>
        <w:rPr>
          <w:rFonts w:ascii="Times New Roman" w:eastAsia="Calibri" w:hAnsi="Times New Roman" w:cs="Times New Roman"/>
        </w:rPr>
        <w:t>,</w:t>
      </w:r>
      <w:r w:rsidRPr="00265F65">
        <w:rPr>
          <w:rFonts w:ascii="Times New Roman" w:eastAsia="Calibri" w:hAnsi="Times New Roman" w:cs="Times New Roman"/>
        </w:rPr>
        <w:t xml:space="preserve"> </w:t>
      </w:r>
    </w:p>
    <w:p w14:paraId="3BD33654" w14:textId="75D4812A" w:rsidR="00E81009" w:rsidRDefault="00E81009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Zwiedzanie Muzeum Pałacu Króla Jana III z przewodnikami,</w:t>
      </w:r>
    </w:p>
    <w:p w14:paraId="7BDE1401" w14:textId="736A7345" w:rsidR="00E81009" w:rsidRDefault="00E81009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Obiad ok. godz. 14.30 w restauracji </w:t>
      </w:r>
      <w:proofErr w:type="spellStart"/>
      <w:r>
        <w:rPr>
          <w:rFonts w:ascii="Times New Roman" w:eastAsia="Calibri" w:hAnsi="Times New Roman" w:cs="Times New Roman"/>
        </w:rPr>
        <w:t>Ceska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Kozlovna</w:t>
      </w:r>
      <w:proofErr w:type="spellEnd"/>
      <w:r>
        <w:rPr>
          <w:rFonts w:ascii="Times New Roman" w:eastAsia="Calibri" w:hAnsi="Times New Roman" w:cs="Times New Roman"/>
        </w:rPr>
        <w:t>,</w:t>
      </w:r>
    </w:p>
    <w:p w14:paraId="11B273B6" w14:textId="13AA8D72" w:rsidR="00E81009" w:rsidRDefault="00E81009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Spektakl „Metro” w Studio Buffo 16.00 – 18.20 </w:t>
      </w:r>
    </w:p>
    <w:p w14:paraId="11D297A8" w14:textId="247C1EB2" w:rsidR="00E81009" w:rsidRDefault="00E81009" w:rsidP="00E81009">
      <w:pPr>
        <w:pStyle w:val="Akapitzlist"/>
        <w:tabs>
          <w:tab w:val="left" w:pos="2916"/>
        </w:tabs>
        <w:spacing w:after="0"/>
        <w:ind w:left="1353"/>
        <w:jc w:val="both"/>
        <w:rPr>
          <w:rFonts w:ascii="Times New Roman" w:eastAsia="Calibri" w:hAnsi="Times New Roman" w:cs="Times New Roman"/>
        </w:rPr>
      </w:pPr>
      <w:r w:rsidRPr="00E81009">
        <w:rPr>
          <w:rFonts w:ascii="Times New Roman" w:eastAsia="Calibri" w:hAnsi="Times New Roman" w:cs="Times New Roman"/>
        </w:rPr>
        <w:t xml:space="preserve">METRO”. Gdzieś między fikcją a rzeczywistością … Uliczni grajkowie, śpiewacy i tancerze wystawiają na podziemnych peronach metra spektakl dla pasażerów. Jego twórcą i animatorem jest Jan, dla którego metro jest domem, a underground – sposobem na życie. Spektakl budzi sensację, </w:t>
      </w:r>
      <w:r w:rsidR="007A319B">
        <w:rPr>
          <w:rFonts w:ascii="Times New Roman" w:eastAsia="Calibri" w:hAnsi="Times New Roman" w:cs="Times New Roman"/>
        </w:rPr>
        <w:br/>
      </w:r>
      <w:r w:rsidRPr="00E81009">
        <w:rPr>
          <w:rFonts w:ascii="Times New Roman" w:eastAsia="Calibri" w:hAnsi="Times New Roman" w:cs="Times New Roman"/>
        </w:rPr>
        <w:t xml:space="preserve">a młodzi artyści otrzymują propozycję pracy w komercyjnym teatrze. To opowieść o marzeniach </w:t>
      </w:r>
      <w:r w:rsidR="007A319B">
        <w:rPr>
          <w:rFonts w:ascii="Times New Roman" w:eastAsia="Calibri" w:hAnsi="Times New Roman" w:cs="Times New Roman"/>
        </w:rPr>
        <w:br/>
      </w:r>
      <w:r w:rsidRPr="00E81009">
        <w:rPr>
          <w:rFonts w:ascii="Times New Roman" w:eastAsia="Calibri" w:hAnsi="Times New Roman" w:cs="Times New Roman"/>
        </w:rPr>
        <w:t>i</w:t>
      </w:r>
      <w:r w:rsidR="007A319B">
        <w:rPr>
          <w:rFonts w:ascii="Times New Roman" w:eastAsia="Calibri" w:hAnsi="Times New Roman" w:cs="Times New Roman"/>
        </w:rPr>
        <w:t xml:space="preserve"> </w:t>
      </w:r>
      <w:r w:rsidRPr="00E81009">
        <w:rPr>
          <w:rFonts w:ascii="Times New Roman" w:eastAsia="Calibri" w:hAnsi="Times New Roman" w:cs="Times New Roman"/>
        </w:rPr>
        <w:t>rozczarowaniach, o pasji i zdradzie, o młodzieńczych ideałach i władzy pieniądza, a przede wszystkim to historia romantycznej miłości.</w:t>
      </w:r>
    </w:p>
    <w:p w14:paraId="604F5EE6" w14:textId="77777777" w:rsidR="007A319B" w:rsidRDefault="00E81009" w:rsidP="00083224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7A319B">
        <w:rPr>
          <w:rFonts w:ascii="Times New Roman" w:eastAsia="Calibri" w:hAnsi="Times New Roman" w:cs="Times New Roman"/>
        </w:rPr>
        <w:t xml:space="preserve">Zakończenie wycieczki około godziny 22.00 na parkingu </w:t>
      </w:r>
      <w:r w:rsidR="007A319B" w:rsidRPr="007A319B">
        <w:rPr>
          <w:rFonts w:ascii="Times New Roman" w:eastAsia="Calibri" w:hAnsi="Times New Roman" w:cs="Times New Roman"/>
        </w:rPr>
        <w:t xml:space="preserve">przy Stadionie Miejskim w Ełku </w:t>
      </w:r>
      <w:r w:rsidR="007A319B" w:rsidRPr="007A319B">
        <w:rPr>
          <w:rFonts w:ascii="Times New Roman" w:eastAsia="Calibri" w:hAnsi="Times New Roman" w:cs="Times New Roman"/>
        </w:rPr>
        <w:br/>
        <w:t xml:space="preserve">ul. Marszałka Józefa Piłsudskiego 29,  </w:t>
      </w:r>
    </w:p>
    <w:p w14:paraId="58579C40" w14:textId="5FF881F5" w:rsidR="00E81009" w:rsidRPr="007A319B" w:rsidRDefault="00E81009" w:rsidP="00083224">
      <w:pPr>
        <w:pStyle w:val="Akapitzlist"/>
        <w:numPr>
          <w:ilvl w:val="0"/>
          <w:numId w:val="9"/>
        </w:numPr>
        <w:tabs>
          <w:tab w:val="left" w:pos="2916"/>
        </w:tabs>
        <w:spacing w:after="0"/>
        <w:jc w:val="both"/>
        <w:rPr>
          <w:rFonts w:ascii="Times New Roman" w:eastAsia="Calibri" w:hAnsi="Times New Roman" w:cs="Times New Roman"/>
        </w:rPr>
      </w:pPr>
      <w:r w:rsidRPr="007A319B">
        <w:rPr>
          <w:rFonts w:ascii="Times New Roman" w:eastAsia="Calibri" w:hAnsi="Times New Roman" w:cs="Times New Roman"/>
        </w:rPr>
        <w:t>Cena wycieczki musi obejmować: przejazd autokarem klasy turystycznej,</w:t>
      </w:r>
      <w:r w:rsidR="000665EA" w:rsidRPr="007A319B">
        <w:rPr>
          <w:rFonts w:ascii="Times New Roman" w:eastAsia="Calibri" w:hAnsi="Times New Roman" w:cs="Times New Roman"/>
        </w:rPr>
        <w:t xml:space="preserve"> </w:t>
      </w:r>
      <w:r w:rsidRPr="007A319B">
        <w:rPr>
          <w:rFonts w:ascii="Times New Roman" w:eastAsia="Calibri" w:hAnsi="Times New Roman" w:cs="Times New Roman"/>
        </w:rPr>
        <w:t>1 obiad, bilety wstępu, opiekę pilota i przewodników, ubezpieczenie NNW</w:t>
      </w:r>
      <w:r w:rsidR="000665EA" w:rsidRPr="007A319B">
        <w:rPr>
          <w:rFonts w:ascii="Times New Roman" w:eastAsia="Calibri" w:hAnsi="Times New Roman" w:cs="Times New Roman"/>
        </w:rPr>
        <w:t>.</w:t>
      </w:r>
      <w:r w:rsidRPr="007A319B">
        <w:rPr>
          <w:rFonts w:ascii="Times New Roman" w:eastAsia="Calibri" w:hAnsi="Times New Roman" w:cs="Times New Roman"/>
        </w:rPr>
        <w:t xml:space="preserve"> </w:t>
      </w:r>
    </w:p>
    <w:p w14:paraId="3911FDC9" w14:textId="77777777" w:rsidR="007E7F3C" w:rsidRDefault="007E7F3C" w:rsidP="007E7F3C">
      <w:pPr>
        <w:pStyle w:val="Akapitzlist"/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eastAsia="Calibri" w:hAnsi="Times New Roman" w:cs="Times New Roman"/>
        </w:rPr>
      </w:pPr>
    </w:p>
    <w:p w14:paraId="41E8129B" w14:textId="6FB1F752" w:rsidR="00023CB3" w:rsidRDefault="00023CB3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/>
          <w:b/>
        </w:rPr>
      </w:pPr>
      <w:r w:rsidRPr="0016786B">
        <w:rPr>
          <w:rFonts w:ascii="Times New Roman" w:hAnsi="Times New Roman"/>
        </w:rPr>
        <w:t>Zleceniobiorca gwarantuje stałość ceny na usługę</w:t>
      </w:r>
      <w:r>
        <w:rPr>
          <w:rFonts w:ascii="Times New Roman" w:hAnsi="Times New Roman"/>
        </w:rPr>
        <w:t xml:space="preserve"> i</w:t>
      </w:r>
      <w:r w:rsidRPr="0016786B">
        <w:rPr>
          <w:rFonts w:ascii="Times New Roman" w:hAnsi="Times New Roman"/>
        </w:rPr>
        <w:t xml:space="preserve"> będzie obowiązywała </w:t>
      </w:r>
      <w:r w:rsidR="005D0DAD">
        <w:rPr>
          <w:rFonts w:ascii="Times New Roman" w:hAnsi="Times New Roman"/>
        </w:rPr>
        <w:t>ona</w:t>
      </w:r>
      <w:r w:rsidR="0079520A">
        <w:rPr>
          <w:rFonts w:ascii="Times New Roman" w:hAnsi="Times New Roman"/>
        </w:rPr>
        <w:t xml:space="preserve"> od dnia</w:t>
      </w:r>
      <w:r w:rsidR="0079520A">
        <w:rPr>
          <w:rFonts w:ascii="Times New Roman" w:hAnsi="Times New Roman"/>
        </w:rPr>
        <w:br/>
      </w:r>
      <w:r w:rsidR="000665EA">
        <w:rPr>
          <w:rFonts w:ascii="Times New Roman" w:hAnsi="Times New Roman"/>
          <w:b/>
        </w:rPr>
        <w:t xml:space="preserve">złożenia ofert do dnia </w:t>
      </w:r>
      <w:r w:rsidRPr="0016786B">
        <w:rPr>
          <w:rFonts w:ascii="Times New Roman" w:hAnsi="Times New Roman"/>
          <w:b/>
        </w:rPr>
        <w:t>1</w:t>
      </w:r>
      <w:r w:rsidR="000665EA">
        <w:rPr>
          <w:rFonts w:ascii="Times New Roman" w:hAnsi="Times New Roman"/>
          <w:b/>
        </w:rPr>
        <w:t>4</w:t>
      </w:r>
      <w:r w:rsidRPr="0016786B">
        <w:rPr>
          <w:rFonts w:ascii="Times New Roman" w:hAnsi="Times New Roman"/>
          <w:b/>
        </w:rPr>
        <w:t xml:space="preserve"> </w:t>
      </w:r>
      <w:r w:rsidR="000665EA">
        <w:rPr>
          <w:rFonts w:ascii="Times New Roman" w:hAnsi="Times New Roman"/>
          <w:b/>
        </w:rPr>
        <w:t>września</w:t>
      </w:r>
      <w:r w:rsidRPr="0016786B">
        <w:rPr>
          <w:rFonts w:ascii="Times New Roman" w:hAnsi="Times New Roman"/>
          <w:b/>
        </w:rPr>
        <w:t xml:space="preserve"> 202</w:t>
      </w:r>
      <w:r w:rsidR="00231079">
        <w:rPr>
          <w:rFonts w:ascii="Times New Roman" w:hAnsi="Times New Roman"/>
          <w:b/>
        </w:rPr>
        <w:t>4</w:t>
      </w:r>
      <w:r w:rsidRPr="0016786B">
        <w:rPr>
          <w:rFonts w:ascii="Times New Roman" w:hAnsi="Times New Roman"/>
          <w:b/>
        </w:rPr>
        <w:t xml:space="preserve"> r.</w:t>
      </w:r>
    </w:p>
    <w:p w14:paraId="4EF1A7BC" w14:textId="77777777" w:rsidR="00793541" w:rsidRPr="00DE269E" w:rsidRDefault="00793541">
      <w:pPr>
        <w:pStyle w:val="Akapitzlist"/>
        <w:numPr>
          <w:ilvl w:val="0"/>
          <w:numId w:val="3"/>
        </w:numPr>
        <w:ind w:left="709"/>
        <w:rPr>
          <w:rFonts w:ascii="Times New Roman" w:hAnsi="Times New Roman"/>
          <w:bCs/>
        </w:rPr>
      </w:pPr>
      <w:r w:rsidRPr="00DE269E">
        <w:rPr>
          <w:rFonts w:ascii="Times New Roman" w:hAnsi="Times New Roman"/>
          <w:b/>
        </w:rPr>
        <w:t>Opis kryteriów wyboru wykonawcy:</w:t>
      </w:r>
      <w:r w:rsidRPr="00793541">
        <w:rPr>
          <w:rFonts w:ascii="Times New Roman" w:hAnsi="Times New Roman"/>
          <w:b/>
        </w:rPr>
        <w:t xml:space="preserve"> </w:t>
      </w:r>
      <w:r w:rsidRPr="00DE269E">
        <w:rPr>
          <w:rFonts w:ascii="Times New Roman" w:hAnsi="Times New Roman"/>
          <w:bCs/>
        </w:rPr>
        <w:t xml:space="preserve">najniższa cena  </w:t>
      </w:r>
    </w:p>
    <w:p w14:paraId="69CF20A9" w14:textId="77777777" w:rsidR="00793541" w:rsidRPr="00DE269E" w:rsidRDefault="00793541">
      <w:pPr>
        <w:pStyle w:val="Akapitzlist"/>
        <w:numPr>
          <w:ilvl w:val="0"/>
          <w:numId w:val="3"/>
        </w:numPr>
        <w:suppressAutoHyphens/>
        <w:spacing w:after="0"/>
        <w:ind w:left="709"/>
        <w:jc w:val="both"/>
        <w:rPr>
          <w:rFonts w:ascii="Times New Roman" w:hAnsi="Times New Roman" w:cs="Times New Roman"/>
          <w:b/>
          <w:bCs/>
        </w:rPr>
      </w:pPr>
      <w:r w:rsidRPr="00DE269E">
        <w:rPr>
          <w:rFonts w:ascii="Times New Roman" w:hAnsi="Times New Roman" w:cs="Times New Roman"/>
          <w:b/>
          <w:bCs/>
        </w:rPr>
        <w:t xml:space="preserve">Warunki realizacji zamówienia: </w:t>
      </w:r>
    </w:p>
    <w:p w14:paraId="0637AB0B" w14:textId="77777777" w:rsidR="00793541" w:rsidRPr="00F107FE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F107FE">
        <w:rPr>
          <w:rFonts w:ascii="Times New Roman" w:hAnsi="Times New Roman" w:cs="Times New Roman"/>
        </w:rPr>
        <w:t>Zamawiający dokona wyboru oferty najkorzystniejszej na warunkach określonych w zapytaniu ofertowym.</w:t>
      </w:r>
    </w:p>
    <w:p w14:paraId="20A9770D" w14:textId="77777777" w:rsidR="00793541" w:rsidRPr="00F107FE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F107FE">
        <w:rPr>
          <w:rFonts w:ascii="Times New Roman" w:hAnsi="Times New Roman" w:cs="Times New Roman"/>
        </w:rPr>
        <w:t>Zamawiający zastrzega sobie prawo odrzucenia oferty, jeżeli jej złożenie stanowi czyn nieuczciwej konkurencji.</w:t>
      </w:r>
    </w:p>
    <w:p w14:paraId="2048EE17" w14:textId="77777777" w:rsidR="00793541" w:rsidRPr="00F107FE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F107FE">
        <w:rPr>
          <w:rFonts w:ascii="Times New Roman" w:hAnsi="Times New Roman" w:cs="Times New Roman"/>
        </w:rPr>
        <w:t>Od czynności dokonanych przez Zamawiającego w toku niniejszego postępowania, w tym czynności wyboru najkorzystniejszej oferty oraz zamknięcia postępowania, bez dokonania wyboru Wykonawcom nie przysługuje odwołanie.</w:t>
      </w:r>
    </w:p>
    <w:p w14:paraId="28E29CF5" w14:textId="51006FF3" w:rsidR="00793541" w:rsidRPr="00F107FE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F107FE">
        <w:rPr>
          <w:rFonts w:ascii="Times New Roman" w:hAnsi="Times New Roman" w:cs="Times New Roman"/>
        </w:rPr>
        <w:t xml:space="preserve">Zamawiający zastrzega sobie prawo do </w:t>
      </w:r>
      <w:r w:rsidRPr="001968B5">
        <w:rPr>
          <w:rFonts w:ascii="Times New Roman" w:hAnsi="Times New Roman" w:cs="Times New Roman"/>
          <w:b/>
          <w:bCs/>
        </w:rPr>
        <w:t>negocjacji warunków zamówienia</w:t>
      </w:r>
      <w:r w:rsidRPr="00F107FE">
        <w:rPr>
          <w:rFonts w:ascii="Times New Roman" w:hAnsi="Times New Roman" w:cs="Times New Roman"/>
        </w:rPr>
        <w:t>, a także do unieważnienia postępowania na każdym etapie bez podania przyczyny oraz rezygnacji z realizacji zamówienia bez podania przyczyny rezygnacji.</w:t>
      </w:r>
    </w:p>
    <w:p w14:paraId="1FD85C79" w14:textId="4CB209C9" w:rsidR="00793541" w:rsidRPr="006437E3" w:rsidRDefault="00793541" w:rsidP="008D442C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437E3">
        <w:rPr>
          <w:rFonts w:ascii="Times New Roman" w:hAnsi="Times New Roman" w:cs="Times New Roman"/>
        </w:rPr>
        <w:t>W przypadku wątpliwości co do treści złożonej oferty lub jakichkolwiek informacji składanych</w:t>
      </w:r>
      <w:r w:rsidR="006437E3" w:rsidRPr="006437E3">
        <w:rPr>
          <w:rFonts w:ascii="Times New Roman" w:hAnsi="Times New Roman" w:cs="Times New Roman"/>
        </w:rPr>
        <w:t xml:space="preserve"> </w:t>
      </w:r>
      <w:r w:rsidRPr="006437E3">
        <w:rPr>
          <w:rFonts w:ascii="Times New Roman" w:hAnsi="Times New Roman" w:cs="Times New Roman"/>
        </w:rPr>
        <w:t>przez Wykonawców, Zamawiający może zastosować instytucję wezwania do wyjaśnień lub uzupełnienia dokumentów, oświadczeń.</w:t>
      </w:r>
    </w:p>
    <w:p w14:paraId="6E94D920" w14:textId="2F4C6026" w:rsidR="00793541" w:rsidRPr="006437E3" w:rsidRDefault="00793541" w:rsidP="00A11609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6437E3">
        <w:rPr>
          <w:rFonts w:ascii="Times New Roman" w:hAnsi="Times New Roman" w:cs="Times New Roman"/>
        </w:rPr>
        <w:t>Zamawiający poprawi w ofercie oczywiste omyłki pisarskie i oczywiste omyłki rachunkowe,</w:t>
      </w:r>
      <w:r w:rsidR="006437E3" w:rsidRPr="006437E3">
        <w:rPr>
          <w:rFonts w:ascii="Times New Roman" w:hAnsi="Times New Roman" w:cs="Times New Roman"/>
        </w:rPr>
        <w:t xml:space="preserve"> </w:t>
      </w:r>
      <w:r w:rsidR="006437E3">
        <w:rPr>
          <w:rFonts w:ascii="Times New Roman" w:hAnsi="Times New Roman" w:cs="Times New Roman"/>
        </w:rPr>
        <w:br/>
      </w:r>
      <w:r w:rsidRPr="006437E3">
        <w:rPr>
          <w:rFonts w:ascii="Times New Roman" w:hAnsi="Times New Roman" w:cs="Times New Roman"/>
        </w:rPr>
        <w:t>z uwzględnieniem konsekwencji rachunkowych dokonanych poprawek.</w:t>
      </w:r>
    </w:p>
    <w:p w14:paraId="5F5A90CB" w14:textId="2011602F" w:rsidR="00793541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F107FE">
        <w:rPr>
          <w:rFonts w:ascii="Times New Roman" w:hAnsi="Times New Roman" w:cs="Times New Roman"/>
        </w:rPr>
        <w:t>Zamawiający jest uprawniony do wprowadzania zmian w treści niniejszego zapytania oraz załącznikach</w:t>
      </w:r>
      <w:r>
        <w:rPr>
          <w:rFonts w:ascii="Times New Roman" w:hAnsi="Times New Roman" w:cs="Times New Roman"/>
        </w:rPr>
        <w:t xml:space="preserve"> </w:t>
      </w:r>
      <w:r w:rsidR="006437E3">
        <w:rPr>
          <w:rFonts w:ascii="Times New Roman" w:hAnsi="Times New Roman" w:cs="Times New Roman"/>
        </w:rPr>
        <w:br/>
      </w:r>
      <w:r w:rsidRPr="00F107FE">
        <w:rPr>
          <w:rFonts w:ascii="Times New Roman" w:hAnsi="Times New Roman" w:cs="Times New Roman"/>
        </w:rPr>
        <w:t>do upływu terminu składania ofert.</w:t>
      </w:r>
    </w:p>
    <w:p w14:paraId="30719270" w14:textId="77777777" w:rsidR="00793541" w:rsidRPr="001968B5" w:rsidRDefault="00793541">
      <w:pPr>
        <w:pStyle w:val="NormalnyWeb"/>
        <w:numPr>
          <w:ilvl w:val="0"/>
          <w:numId w:val="11"/>
        </w:numPr>
        <w:spacing w:before="0" w:after="0" w:line="276" w:lineRule="auto"/>
        <w:jc w:val="both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>O udzielenie zamówienia mogą ubiegać się Wykonawcy, którzy spełniają warunki dotyczące:</w:t>
      </w:r>
    </w:p>
    <w:p w14:paraId="100BB299" w14:textId="77777777" w:rsidR="00793541" w:rsidRPr="001968B5" w:rsidRDefault="00793541" w:rsidP="00793541">
      <w:pPr>
        <w:pStyle w:val="NormalnyWeb"/>
        <w:spacing w:before="0" w:after="0" w:line="276" w:lineRule="auto"/>
        <w:ind w:left="720"/>
        <w:jc w:val="both"/>
        <w:rPr>
          <w:sz w:val="22"/>
          <w:szCs w:val="22"/>
        </w:rPr>
      </w:pPr>
      <w:r w:rsidRPr="001968B5">
        <w:rPr>
          <w:color w:val="000000"/>
          <w:sz w:val="22"/>
          <w:szCs w:val="22"/>
        </w:rPr>
        <w:t>- posiadania uprawnień do wykonywania określonej działalności, jeżeli przepisy prawa nakładają obowiązek ich posiadania,</w:t>
      </w:r>
    </w:p>
    <w:p w14:paraId="2BCF5E3E" w14:textId="77777777" w:rsidR="00793541" w:rsidRDefault="00793541" w:rsidP="00793541">
      <w:pPr>
        <w:pStyle w:val="NormalnyWeb"/>
        <w:spacing w:before="0" w:after="0" w:line="276" w:lineRule="auto"/>
        <w:ind w:left="720"/>
        <w:jc w:val="both"/>
        <w:rPr>
          <w:color w:val="000000"/>
          <w:sz w:val="22"/>
          <w:szCs w:val="22"/>
        </w:rPr>
      </w:pPr>
      <w:r w:rsidRPr="001968B5">
        <w:rPr>
          <w:color w:val="000000"/>
          <w:sz w:val="22"/>
          <w:szCs w:val="22"/>
        </w:rPr>
        <w:t>- znajdują się w sytuacji ekonomicznej i finansowej umożliwiającej wykonanie zamówienia</w:t>
      </w:r>
      <w:r>
        <w:rPr>
          <w:color w:val="000000"/>
          <w:sz w:val="22"/>
          <w:szCs w:val="22"/>
        </w:rPr>
        <w:t>,</w:t>
      </w:r>
    </w:p>
    <w:p w14:paraId="4D5F2F03" w14:textId="77777777" w:rsidR="00793541" w:rsidRPr="001968B5" w:rsidRDefault="00793541" w:rsidP="00793541">
      <w:pPr>
        <w:pStyle w:val="NormalnyWeb"/>
        <w:spacing w:before="0" w:after="0" w:line="276" w:lineRule="auto"/>
        <w:ind w:left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 p</w:t>
      </w:r>
      <w:r w:rsidRPr="001968B5">
        <w:rPr>
          <w:color w:val="000000"/>
          <w:sz w:val="22"/>
          <w:szCs w:val="22"/>
        </w:rPr>
        <w:t>osiadają wiedzę i doświadczenie niezbędne do realizacji zamówienia.</w:t>
      </w:r>
    </w:p>
    <w:p w14:paraId="579B72A9" w14:textId="77777777" w:rsidR="00793541" w:rsidRDefault="00793541">
      <w:pPr>
        <w:pStyle w:val="Akapitzlist"/>
        <w:numPr>
          <w:ilvl w:val="0"/>
          <w:numId w:val="1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1968B5">
        <w:rPr>
          <w:rFonts w:ascii="Times New Roman" w:hAnsi="Times New Roman" w:cs="Times New Roman"/>
        </w:rPr>
        <w:t>W sprawach nieuregulowanych mają zastosowanie przepisy ustawy z dnia</w:t>
      </w:r>
      <w:r w:rsidRPr="003412DF">
        <w:rPr>
          <w:rFonts w:ascii="Times New Roman" w:hAnsi="Times New Roman" w:cs="Times New Roman"/>
        </w:rPr>
        <w:t xml:space="preserve"> 23 kwietnia 1964 r. Kodeks</w:t>
      </w:r>
      <w:r>
        <w:rPr>
          <w:rFonts w:ascii="Times New Roman" w:hAnsi="Times New Roman" w:cs="Times New Roman"/>
        </w:rPr>
        <w:t xml:space="preserve"> </w:t>
      </w:r>
      <w:r w:rsidRPr="003412DF">
        <w:rPr>
          <w:rFonts w:ascii="Times New Roman" w:hAnsi="Times New Roman" w:cs="Times New Roman"/>
        </w:rPr>
        <w:t>cywilny (Dz.U. z 202</w:t>
      </w:r>
      <w:r>
        <w:rPr>
          <w:rFonts w:ascii="Times New Roman" w:hAnsi="Times New Roman" w:cs="Times New Roman"/>
        </w:rPr>
        <w:t>3</w:t>
      </w:r>
      <w:r w:rsidRPr="003412DF">
        <w:rPr>
          <w:rFonts w:ascii="Times New Roman" w:hAnsi="Times New Roman" w:cs="Times New Roman"/>
        </w:rPr>
        <w:t xml:space="preserve"> r. poz. 16</w:t>
      </w:r>
      <w:r>
        <w:rPr>
          <w:rFonts w:ascii="Times New Roman" w:hAnsi="Times New Roman" w:cs="Times New Roman"/>
        </w:rPr>
        <w:t>10</w:t>
      </w:r>
      <w:r w:rsidRPr="003412DF">
        <w:rPr>
          <w:rFonts w:ascii="Times New Roman" w:hAnsi="Times New Roman" w:cs="Times New Roman"/>
        </w:rPr>
        <w:t xml:space="preserve"> ze zm.)</w:t>
      </w:r>
    </w:p>
    <w:p w14:paraId="0F49BD4E" w14:textId="77777777" w:rsidR="00793541" w:rsidRPr="00DE269E" w:rsidRDefault="00793541">
      <w:pPr>
        <w:pStyle w:val="Akapitzlist"/>
        <w:numPr>
          <w:ilvl w:val="0"/>
          <w:numId w:val="13"/>
        </w:numPr>
        <w:suppressAutoHyphens/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DE269E">
        <w:rPr>
          <w:rFonts w:ascii="Times New Roman" w:hAnsi="Times New Roman" w:cs="Times New Roman"/>
          <w:b/>
          <w:bCs/>
        </w:rPr>
        <w:t>Wybór najkorzystniejszej oferty:</w:t>
      </w:r>
    </w:p>
    <w:p w14:paraId="15944777" w14:textId="77777777" w:rsidR="001216DF" w:rsidRPr="001216DF" w:rsidRDefault="001216DF" w:rsidP="001216DF">
      <w:pPr>
        <w:pStyle w:val="Akapitzlist"/>
        <w:numPr>
          <w:ilvl w:val="0"/>
          <w:numId w:val="19"/>
        </w:numPr>
        <w:suppressAutoHyphens/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1216DF">
        <w:rPr>
          <w:rFonts w:ascii="Times New Roman" w:hAnsi="Times New Roman" w:cs="Times New Roman"/>
        </w:rPr>
        <w:t>Przy dokonywaniu wyboru najkorzystniejszej oferty Zamawiający stosować będzie następujące kryteria:</w:t>
      </w:r>
    </w:p>
    <w:p w14:paraId="748664DD" w14:textId="7BB0569B" w:rsidR="001216DF" w:rsidRDefault="001216DF" w:rsidP="001216D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6437E3">
        <w:rPr>
          <w:rFonts w:ascii="Times New Roman" w:hAnsi="Times New Roman" w:cs="Times New Roman"/>
        </w:rPr>
        <w:t>Cena brutto oferty (</w:t>
      </w:r>
      <w:r>
        <w:rPr>
          <w:rFonts w:ascii="Times New Roman" w:hAnsi="Times New Roman" w:cs="Times New Roman"/>
        </w:rPr>
        <w:t>Kryterium K1</w:t>
      </w:r>
      <w:r w:rsidRPr="00E734F7">
        <w:rPr>
          <w:rFonts w:ascii="Times New Roman" w:hAnsi="Times New Roman" w:cs="Times New Roman"/>
        </w:rPr>
        <w:t>) – 100 %</w:t>
      </w:r>
    </w:p>
    <w:p w14:paraId="08C3B9AD" w14:textId="3F71B72D" w:rsidR="00D459C8" w:rsidRPr="00882987" w:rsidRDefault="00D459C8" w:rsidP="001216DF">
      <w:pPr>
        <w:pStyle w:val="Akapitzlist"/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t xml:space="preserve">Opis sposobu obliczania punktacji w kryterium </w:t>
      </w:r>
      <w:r w:rsidRPr="0088298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(K1) – 100%</w:t>
      </w:r>
    </w:p>
    <w:p w14:paraId="57B6DB64" w14:textId="4A9B40D0" w:rsidR="00D459C8" w:rsidRPr="00882987" w:rsidRDefault="00D459C8" w:rsidP="001216D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t>Punkty przyznawane za kryterium cena będą liczone wg następującego wzoru:</w:t>
      </w: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br/>
        <w:t>K1 = (K min : K b) x 100</w:t>
      </w: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br/>
        <w:t>gdzie:</w:t>
      </w: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br/>
        <w:t>K1 – liczba punktów przyznana danej ofercie,</w:t>
      </w: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br/>
        <w:t>K min – najniższa cena spośród ważnych ofert,</w:t>
      </w:r>
      <w:r w:rsidRPr="00882987">
        <w:rPr>
          <w:rFonts w:ascii="Times New Roman" w:eastAsia="Times New Roman" w:hAnsi="Times New Roman" w:cs="Times New Roman"/>
          <w:color w:val="000000"/>
          <w:lang w:eastAsia="pl-PL"/>
        </w:rPr>
        <w:br/>
        <w:t>K b – cena obliczona badanej oferty.</w:t>
      </w:r>
    </w:p>
    <w:p w14:paraId="1D0B785A" w14:textId="77777777" w:rsidR="00D459C8" w:rsidRPr="006437E3" w:rsidRDefault="00D459C8" w:rsidP="001216D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37E3">
        <w:rPr>
          <w:rFonts w:ascii="Times New Roman" w:eastAsia="Times New Roman" w:hAnsi="Times New Roman" w:cs="Times New Roman"/>
          <w:color w:val="000000"/>
          <w:lang w:eastAsia="pl-PL"/>
        </w:rPr>
        <w:t>Maksymalna liczba punktów do uzyskania przez Wykonawcę w kryterium cena wynosi 100.</w:t>
      </w:r>
    </w:p>
    <w:p w14:paraId="5C14D32F" w14:textId="33C95848" w:rsidR="00D459C8" w:rsidRPr="006437E3" w:rsidRDefault="00D459C8" w:rsidP="001216D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37E3">
        <w:rPr>
          <w:rFonts w:ascii="Times New Roman" w:eastAsia="Times New Roman" w:hAnsi="Times New Roman" w:cs="Times New Roman"/>
          <w:lang w:eastAsia="pl-PL"/>
        </w:rPr>
        <w:t>Jako najkorzystniejsza zostanie uznana oferta, która uzyska najwyższą łączną ocenę</w:t>
      </w:r>
      <w:r w:rsidR="00E342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37E3">
        <w:rPr>
          <w:rFonts w:ascii="Times New Roman" w:eastAsia="Times New Roman" w:hAnsi="Times New Roman" w:cs="Times New Roman"/>
          <w:lang w:eastAsia="pl-PL"/>
        </w:rPr>
        <w:t>w</w:t>
      </w:r>
      <w:r w:rsidR="00E342A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437E3">
        <w:rPr>
          <w:rFonts w:ascii="Times New Roman" w:eastAsia="Times New Roman" w:hAnsi="Times New Roman" w:cs="Times New Roman"/>
          <w:lang w:eastAsia="pl-PL"/>
        </w:rPr>
        <w:t xml:space="preserve">wyżej wymienionych kryteriach oceny ofert. Pozostałe oferty zostaną sklasyfikowane zgodnie z ilością przyznanych punktów. </w:t>
      </w:r>
    </w:p>
    <w:p w14:paraId="25F69EA6" w14:textId="77777777" w:rsidR="00D459C8" w:rsidRPr="006437E3" w:rsidRDefault="00D459C8" w:rsidP="001216D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437E3">
        <w:rPr>
          <w:rFonts w:ascii="Times New Roman" w:eastAsia="Times New Roman" w:hAnsi="Times New Roman" w:cs="Times New Roman"/>
          <w:lang w:eastAsia="pl-PL"/>
        </w:rPr>
        <w:t>Zamawiający podpisze umowę z Wykonawcą, który przedłoży najkorzystniejszą ofertę.</w:t>
      </w:r>
    </w:p>
    <w:p w14:paraId="3C8D06EF" w14:textId="77777777" w:rsidR="001216DF" w:rsidRPr="001216DF" w:rsidRDefault="00D459C8" w:rsidP="007E5B31">
      <w:pPr>
        <w:pStyle w:val="Akapitzlist"/>
        <w:numPr>
          <w:ilvl w:val="0"/>
          <w:numId w:val="19"/>
        </w:numPr>
        <w:suppressAutoHyphens/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1216DF">
        <w:rPr>
          <w:rFonts w:ascii="Times New Roman" w:eastAsia="Times New Roman" w:hAnsi="Times New Roman" w:cs="Times New Roman"/>
          <w:lang w:eastAsia="pl-PL"/>
        </w:rPr>
        <w:lastRenderedPageBreak/>
        <w:t>O podpisaniu umowy Zamawiający powiadomi wybranego Wykonawcę.</w:t>
      </w:r>
    </w:p>
    <w:p w14:paraId="5E96FE0C" w14:textId="77777777" w:rsidR="001216DF" w:rsidRDefault="001216DF" w:rsidP="001216DF">
      <w:pPr>
        <w:pStyle w:val="Akapitzlist"/>
        <w:numPr>
          <w:ilvl w:val="0"/>
          <w:numId w:val="19"/>
        </w:numPr>
        <w:suppressAutoHyphens/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1216DF">
        <w:rPr>
          <w:rFonts w:ascii="Times New Roman" w:hAnsi="Times New Roman" w:cs="Times New Roman"/>
        </w:rPr>
        <w:t>W</w:t>
      </w:r>
      <w:r w:rsidR="00793541" w:rsidRPr="001216DF">
        <w:rPr>
          <w:rFonts w:ascii="Times New Roman" w:hAnsi="Times New Roman" w:cs="Times New Roman"/>
        </w:rPr>
        <w:t xml:space="preserve"> przypadku gdy w postępowaniu zostaną złożone 2 lub więcej ofert o tej samej cenie, Zamawiający zastrzega sobie możliwość przeprowadzenia negocjacji cenowych z Wykonawcami, którzy złożyli </w:t>
      </w:r>
      <w:r w:rsidRPr="001216DF">
        <w:rPr>
          <w:rFonts w:ascii="Times New Roman" w:hAnsi="Times New Roman" w:cs="Times New Roman"/>
        </w:rPr>
        <w:br/>
      </w:r>
      <w:r w:rsidR="00793541" w:rsidRPr="001216DF">
        <w:rPr>
          <w:rFonts w:ascii="Times New Roman" w:hAnsi="Times New Roman" w:cs="Times New Roman"/>
        </w:rPr>
        <w:t>te oferty i wybierze tę, która po przeprowadzonych negocjacjach będzie najtańsza. Wykonawcy składający oferty podczas negocjacji nie mogą zaoferować cen wyższych niż zaoferowane w złożonych ofertach.</w:t>
      </w:r>
    </w:p>
    <w:p w14:paraId="02F088F4" w14:textId="619CF856" w:rsidR="00793541" w:rsidRPr="001216DF" w:rsidRDefault="00793541" w:rsidP="001216DF">
      <w:pPr>
        <w:pStyle w:val="Akapitzlist"/>
        <w:numPr>
          <w:ilvl w:val="0"/>
          <w:numId w:val="19"/>
        </w:numPr>
        <w:suppressAutoHyphens/>
        <w:spacing w:before="100"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1216DF">
        <w:rPr>
          <w:rFonts w:ascii="Times New Roman" w:hAnsi="Times New Roman" w:cs="Times New Roman"/>
        </w:rPr>
        <w:t xml:space="preserve">Oferta powinna zawierać cenę usługi za 1 </w:t>
      </w:r>
      <w:r w:rsidR="00DE269E" w:rsidRPr="001216DF">
        <w:rPr>
          <w:rFonts w:ascii="Times New Roman" w:hAnsi="Times New Roman" w:cs="Times New Roman"/>
        </w:rPr>
        <w:t>osobę</w:t>
      </w:r>
      <w:r w:rsidRPr="001216DF">
        <w:rPr>
          <w:rFonts w:ascii="Times New Roman" w:hAnsi="Times New Roman" w:cs="Times New Roman"/>
        </w:rPr>
        <w:t xml:space="preserve"> netto/brutto.</w:t>
      </w:r>
    </w:p>
    <w:p w14:paraId="60C2ABAA" w14:textId="77777777" w:rsidR="00793541" w:rsidRPr="00E734F7" w:rsidRDefault="00793541" w:rsidP="001216D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E734F7">
        <w:rPr>
          <w:rFonts w:ascii="Times New Roman" w:hAnsi="Times New Roman" w:cs="Times New Roman"/>
        </w:rPr>
        <w:t>Okres gwarancji (jeżeli dotyczy):</w:t>
      </w:r>
      <w:r>
        <w:rPr>
          <w:rFonts w:ascii="Times New Roman" w:hAnsi="Times New Roman" w:cs="Times New Roman"/>
        </w:rPr>
        <w:t xml:space="preserve"> nie dotyczy</w:t>
      </w:r>
      <w:r w:rsidRPr="00E734F7">
        <w:rPr>
          <w:rFonts w:ascii="Times New Roman" w:hAnsi="Times New Roman" w:cs="Times New Roman"/>
        </w:rPr>
        <w:t xml:space="preserve"> </w:t>
      </w:r>
    </w:p>
    <w:p w14:paraId="27408D5A" w14:textId="7DBF2574" w:rsidR="00793541" w:rsidRPr="00E734F7" w:rsidRDefault="00793541" w:rsidP="001216D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E734F7">
        <w:rPr>
          <w:rFonts w:ascii="Times New Roman" w:hAnsi="Times New Roman" w:cs="Times New Roman"/>
        </w:rPr>
        <w:t xml:space="preserve">Miejsce, termin oraz sposób złożenia ofert: </w:t>
      </w:r>
      <w:r w:rsidR="00DE269E">
        <w:rPr>
          <w:rFonts w:ascii="Times New Roman" w:hAnsi="Times New Roman" w:cs="Times New Roman"/>
          <w:b/>
          <w:bCs/>
        </w:rPr>
        <w:t>14</w:t>
      </w:r>
      <w:r w:rsidRPr="00F107FE">
        <w:rPr>
          <w:rFonts w:ascii="Times New Roman" w:hAnsi="Times New Roman" w:cs="Times New Roman"/>
          <w:b/>
          <w:bCs/>
        </w:rPr>
        <w:t xml:space="preserve"> </w:t>
      </w:r>
      <w:r w:rsidR="00DE269E">
        <w:rPr>
          <w:rFonts w:ascii="Times New Roman" w:hAnsi="Times New Roman" w:cs="Times New Roman"/>
          <w:b/>
          <w:bCs/>
        </w:rPr>
        <w:t>maj</w:t>
      </w:r>
      <w:r w:rsidRPr="00F107FE">
        <w:rPr>
          <w:rFonts w:ascii="Times New Roman" w:hAnsi="Times New Roman" w:cs="Times New Roman"/>
          <w:b/>
          <w:bCs/>
        </w:rPr>
        <w:t xml:space="preserve"> 2024 r. do godziny 1</w:t>
      </w:r>
      <w:r w:rsidR="00DE269E">
        <w:rPr>
          <w:rFonts w:ascii="Times New Roman" w:hAnsi="Times New Roman" w:cs="Times New Roman"/>
          <w:b/>
          <w:bCs/>
        </w:rPr>
        <w:t>0</w:t>
      </w:r>
      <w:r w:rsidRPr="00F107FE">
        <w:rPr>
          <w:rFonts w:ascii="Times New Roman" w:hAnsi="Times New Roman" w:cs="Times New Roman"/>
          <w:b/>
          <w:bCs/>
        </w:rPr>
        <w:t>.00</w:t>
      </w:r>
      <w:r>
        <w:rPr>
          <w:rFonts w:ascii="Times New Roman" w:hAnsi="Times New Roman" w:cs="Times New Roman"/>
        </w:rPr>
        <w:t xml:space="preserve"> w siedzibie Miejskiego Ośrodka Pomocy Społecznej, ul. Piłsudskiego 8, 19-300 Ełk lub za pomocą poczty elektronicznej na adres </w:t>
      </w:r>
      <w:hyperlink r:id="rId8" w:history="1">
        <w:r w:rsidRPr="00356FD1">
          <w:rPr>
            <w:rStyle w:val="Hipercze"/>
            <w:rFonts w:ascii="Times New Roman" w:hAnsi="Times New Roman" w:cs="Times New Roman"/>
          </w:rPr>
          <w:t>sekretariat@mops.elk.pl</w:t>
        </w:r>
      </w:hyperlink>
      <w:r>
        <w:rPr>
          <w:rFonts w:ascii="Times New Roman" w:hAnsi="Times New Roman" w:cs="Times New Roman"/>
        </w:rPr>
        <w:t xml:space="preserve"> zapewniając jej nienaruszalność do dnia otwarcia ofert. </w:t>
      </w:r>
    </w:p>
    <w:p w14:paraId="727B7216" w14:textId="6801C42A" w:rsidR="00793541" w:rsidRPr="00E734F7" w:rsidRDefault="00793541" w:rsidP="001216D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E734F7">
        <w:rPr>
          <w:rFonts w:ascii="Times New Roman" w:hAnsi="Times New Roman" w:cs="Times New Roman"/>
        </w:rPr>
        <w:t xml:space="preserve">Termin otwarcia ofert: </w:t>
      </w:r>
      <w:r w:rsidR="00DE269E">
        <w:rPr>
          <w:rFonts w:ascii="Times New Roman" w:hAnsi="Times New Roman" w:cs="Times New Roman"/>
          <w:b/>
          <w:bCs/>
        </w:rPr>
        <w:t>14</w:t>
      </w:r>
      <w:r w:rsidRPr="00F107FE">
        <w:rPr>
          <w:rFonts w:ascii="Times New Roman" w:hAnsi="Times New Roman" w:cs="Times New Roman"/>
          <w:b/>
          <w:bCs/>
        </w:rPr>
        <w:t xml:space="preserve"> </w:t>
      </w:r>
      <w:r w:rsidR="00DE269E">
        <w:rPr>
          <w:rFonts w:ascii="Times New Roman" w:hAnsi="Times New Roman" w:cs="Times New Roman"/>
          <w:b/>
          <w:bCs/>
        </w:rPr>
        <w:t>maj</w:t>
      </w:r>
      <w:r w:rsidRPr="00F107FE">
        <w:rPr>
          <w:rFonts w:ascii="Times New Roman" w:hAnsi="Times New Roman" w:cs="Times New Roman"/>
          <w:b/>
          <w:bCs/>
        </w:rPr>
        <w:t xml:space="preserve"> 2024 r. godz. 1</w:t>
      </w:r>
      <w:r w:rsidR="00DE269E">
        <w:rPr>
          <w:rFonts w:ascii="Times New Roman" w:hAnsi="Times New Roman" w:cs="Times New Roman"/>
          <w:b/>
          <w:bCs/>
        </w:rPr>
        <w:t>0</w:t>
      </w:r>
      <w:r w:rsidRPr="00F107FE">
        <w:rPr>
          <w:rFonts w:ascii="Times New Roman" w:hAnsi="Times New Roman" w:cs="Times New Roman"/>
          <w:b/>
          <w:bCs/>
        </w:rPr>
        <w:t>.</w:t>
      </w:r>
      <w:r w:rsidR="00DE269E">
        <w:rPr>
          <w:rFonts w:ascii="Times New Roman" w:hAnsi="Times New Roman" w:cs="Times New Roman"/>
          <w:b/>
          <w:bCs/>
        </w:rPr>
        <w:t>10</w:t>
      </w:r>
      <w:r w:rsidRPr="00F107FE">
        <w:rPr>
          <w:rFonts w:ascii="Times New Roman" w:hAnsi="Times New Roman" w:cs="Times New Roman"/>
          <w:b/>
          <w:bCs/>
        </w:rPr>
        <w:t>.</w:t>
      </w:r>
    </w:p>
    <w:p w14:paraId="04D49F45" w14:textId="024AD4E3" w:rsidR="00793541" w:rsidRPr="00E734F7" w:rsidRDefault="00793541" w:rsidP="001216D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E734F7">
        <w:rPr>
          <w:rFonts w:ascii="Times New Roman" w:hAnsi="Times New Roman" w:cs="Times New Roman"/>
        </w:rPr>
        <w:t xml:space="preserve">Warunki płatności: </w:t>
      </w:r>
      <w:r>
        <w:rPr>
          <w:rFonts w:ascii="Times New Roman" w:hAnsi="Times New Roman" w:cs="Times New Roman"/>
        </w:rPr>
        <w:t>przelew na rachunek bankowy</w:t>
      </w:r>
      <w:r w:rsidR="000A406C">
        <w:rPr>
          <w:rFonts w:ascii="Times New Roman" w:hAnsi="Times New Roman" w:cs="Times New Roman"/>
        </w:rPr>
        <w:t xml:space="preserve"> po wykonaniu usługi. </w:t>
      </w:r>
    </w:p>
    <w:p w14:paraId="6BEED57B" w14:textId="77777777" w:rsidR="00793541" w:rsidRPr="00E734F7" w:rsidRDefault="00793541" w:rsidP="001216DF">
      <w:pPr>
        <w:pStyle w:val="Akapitzlist"/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E734F7">
        <w:rPr>
          <w:rFonts w:ascii="Times New Roman" w:hAnsi="Times New Roman" w:cs="Times New Roman"/>
        </w:rPr>
        <w:t xml:space="preserve">Osoba upoważniona do kontaktu z wykonawcami: </w:t>
      </w:r>
      <w:r>
        <w:rPr>
          <w:rFonts w:ascii="Times New Roman" w:hAnsi="Times New Roman" w:cs="Times New Roman"/>
        </w:rPr>
        <w:t xml:space="preserve">Dariusz Piątek, tel. 608 088 999 </w:t>
      </w:r>
    </w:p>
    <w:p w14:paraId="6733AC17" w14:textId="267159E9" w:rsidR="00DE269E" w:rsidRPr="000A406C" w:rsidRDefault="00793541" w:rsidP="000A406C">
      <w:pPr>
        <w:pStyle w:val="Akapitzlist"/>
        <w:numPr>
          <w:ilvl w:val="0"/>
          <w:numId w:val="19"/>
        </w:numPr>
        <w:suppressAutoHyphens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0A406C">
        <w:rPr>
          <w:rFonts w:ascii="Times New Roman" w:hAnsi="Times New Roman" w:cs="Times New Roman"/>
        </w:rPr>
        <w:t>Sposób przygotowania oferty: ofertę należy sporządzić w formie pisemnej, w języku</w:t>
      </w:r>
      <w:r w:rsidR="000A406C">
        <w:rPr>
          <w:rFonts w:ascii="Times New Roman" w:hAnsi="Times New Roman" w:cs="Times New Roman"/>
        </w:rPr>
        <w:t xml:space="preserve"> p</w:t>
      </w:r>
      <w:r w:rsidRPr="000A406C">
        <w:rPr>
          <w:rFonts w:ascii="Times New Roman" w:hAnsi="Times New Roman" w:cs="Times New Roman"/>
        </w:rPr>
        <w:t xml:space="preserve">olskim </w:t>
      </w:r>
      <w:r w:rsidR="00E342A0">
        <w:rPr>
          <w:rFonts w:ascii="Times New Roman" w:hAnsi="Times New Roman" w:cs="Times New Roman"/>
        </w:rPr>
        <w:br/>
      </w:r>
      <w:r w:rsidRPr="000A406C">
        <w:rPr>
          <w:rFonts w:ascii="Times New Roman" w:hAnsi="Times New Roman" w:cs="Times New Roman"/>
        </w:rPr>
        <w:t xml:space="preserve">w zamkniętej kopercie z dopiskiem </w:t>
      </w:r>
      <w:r w:rsidRPr="000A406C">
        <w:rPr>
          <w:rFonts w:ascii="Times New Roman" w:hAnsi="Times New Roman" w:cs="Times New Roman"/>
          <w:b/>
          <w:bCs/>
        </w:rPr>
        <w:t>„</w:t>
      </w:r>
      <w:r w:rsidR="00DE269E" w:rsidRPr="000A406C">
        <w:rPr>
          <w:rFonts w:ascii="Times New Roman" w:hAnsi="Times New Roman" w:cs="Times New Roman"/>
          <w:b/>
          <w:bCs/>
        </w:rPr>
        <w:t>Wycieczki 20</w:t>
      </w:r>
      <w:r w:rsidRPr="000A406C">
        <w:rPr>
          <w:rFonts w:ascii="Times New Roman" w:hAnsi="Times New Roman" w:cs="Times New Roman"/>
          <w:b/>
          <w:bCs/>
        </w:rPr>
        <w:t>24</w:t>
      </w:r>
      <w:r w:rsidR="00DE269E" w:rsidRPr="000A406C">
        <w:rPr>
          <w:rFonts w:ascii="Times New Roman" w:hAnsi="Times New Roman" w:cs="Times New Roman"/>
          <w:b/>
          <w:bCs/>
        </w:rPr>
        <w:t xml:space="preserve"> r.</w:t>
      </w:r>
      <w:r w:rsidRPr="000A406C">
        <w:rPr>
          <w:rFonts w:ascii="Times New Roman" w:hAnsi="Times New Roman" w:cs="Times New Roman"/>
          <w:b/>
          <w:bCs/>
        </w:rPr>
        <w:t>”</w:t>
      </w:r>
      <w:r w:rsidRPr="000A406C">
        <w:rPr>
          <w:rFonts w:ascii="Times New Roman" w:hAnsi="Times New Roman" w:cs="Times New Roman"/>
        </w:rPr>
        <w:t>.</w:t>
      </w:r>
    </w:p>
    <w:p w14:paraId="64807459" w14:textId="0AA7ECCA" w:rsidR="005434F8" w:rsidRPr="00E342A0" w:rsidRDefault="005434F8" w:rsidP="00E342A0">
      <w:pPr>
        <w:spacing w:before="120" w:after="100" w:afterAutospacing="1" w:line="240" w:lineRule="auto"/>
        <w:ind w:left="426"/>
        <w:jc w:val="both"/>
        <w:rPr>
          <w:rFonts w:ascii="Times New Roman" w:eastAsia="Calibri" w:hAnsi="Times New Roman" w:cs="Times New Roman"/>
          <w:b/>
          <w:bCs/>
        </w:rPr>
      </w:pPr>
      <w:r w:rsidRPr="00E342A0">
        <w:rPr>
          <w:rFonts w:ascii="Times New Roman" w:eastAsia="Calibri" w:hAnsi="Times New Roman" w:cs="Times New Roman"/>
          <w:b/>
          <w:bCs/>
        </w:rPr>
        <w:t>Informacja dotycząca przetwarzania danych osobowych.</w:t>
      </w:r>
    </w:p>
    <w:p w14:paraId="25F01736" w14:textId="77777777" w:rsidR="005434F8" w:rsidRDefault="005434F8" w:rsidP="000A406C">
      <w:pPr>
        <w:pStyle w:val="Akapitzlist"/>
        <w:spacing w:before="120" w:after="100" w:afterAutospacing="1" w:line="240" w:lineRule="auto"/>
        <w:ind w:left="786"/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Informacja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06B74365" w14:textId="77777777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ADMINISTRATOR DANYCH OSOBOWYCH: Miejski Ośrodek Pomocy Społecznej w Ełku (dalej Ośrodek), ul. Marsz. J. Piłsudskiego 8, 19-300 Ełk (nr tel. 87 732 67 18, adres e-mail: sekretariat@mops.elk.pl</w:t>
      </w:r>
    </w:p>
    <w:p w14:paraId="3FA125D3" w14:textId="54418944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 xml:space="preserve">CEL I PODTAWA PRAWNA PRZETWARZANIA DANYCH OSOBOWYCH: Przeprowadzenie postępowania ofertowego, zawarcie umowy i jej realizacja. Dane osobowe będą przetwarzane </w:t>
      </w:r>
      <w:r w:rsidR="000A406C">
        <w:rPr>
          <w:rFonts w:ascii="Times New Roman" w:eastAsia="Calibri" w:hAnsi="Times New Roman" w:cs="Times New Roman"/>
        </w:rPr>
        <w:br/>
      </w:r>
      <w:r w:rsidRPr="005434F8">
        <w:rPr>
          <w:rFonts w:ascii="Times New Roman" w:eastAsia="Calibri" w:hAnsi="Times New Roman" w:cs="Times New Roman"/>
        </w:rPr>
        <w:t xml:space="preserve">na podstawie art. 6 ust. 1 lit. b Rozporządzenia Parlamentu Europejskiego i Rady (UE) 2016/679 z dnia </w:t>
      </w:r>
      <w:r w:rsidR="000A406C">
        <w:rPr>
          <w:rFonts w:ascii="Times New Roman" w:eastAsia="Calibri" w:hAnsi="Times New Roman" w:cs="Times New Roman"/>
        </w:rPr>
        <w:br/>
      </w:r>
      <w:r w:rsidRPr="005434F8">
        <w:rPr>
          <w:rFonts w:ascii="Times New Roman" w:eastAsia="Calibri" w:hAnsi="Times New Roman" w:cs="Times New Roman"/>
        </w:rPr>
        <w:t>27 kwietnia 2016r. w sprawie ochrony osób fizycznych w związku z przetwarzaniem danych osobowych w sprawie swobodnego przepływu takich danych oraz uchylenia dyrektywy 95/46/WE (ogólne rozporządzenie o ochronie danych). Podanie danych w formularzu ofertowym jest obowiązkowe.</w:t>
      </w:r>
    </w:p>
    <w:p w14:paraId="2434E8F8" w14:textId="77777777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CZAS PRZETWARZANIA DANYCH OSOBOWYCH: Podane dane osobowe będą przetwarzane przez 5 lat, licząc od dnia zakończenia postępowania ofertowego.</w:t>
      </w:r>
    </w:p>
    <w:p w14:paraId="1CDA395A" w14:textId="713BDF59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 xml:space="preserve">INFORMACJA O ODBIORCACH DANYCH OSOBOWYCH: W celu zapewnienia stałego dostępu </w:t>
      </w:r>
      <w:r w:rsidR="000A406C">
        <w:rPr>
          <w:rFonts w:ascii="Times New Roman" w:eastAsia="Calibri" w:hAnsi="Times New Roman" w:cs="Times New Roman"/>
        </w:rPr>
        <w:br/>
      </w:r>
      <w:r w:rsidRPr="005434F8">
        <w:rPr>
          <w:rFonts w:ascii="Times New Roman" w:eastAsia="Calibri" w:hAnsi="Times New Roman" w:cs="Times New Roman"/>
        </w:rPr>
        <w:t>do danych osobowych, ich skutecznego, bezbłędnego i bezpiecznego przetwarzania, rozwoju i utrzymania systemów informatycznych dane będą udostępniane dostawcom wykorzystywanych przez nas systemów informatycznych z zachowaniem poufności i bezpieczeństwa przetwarzania.</w:t>
      </w:r>
    </w:p>
    <w:p w14:paraId="7AD70191" w14:textId="20F45DE2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 xml:space="preserve">PRZYSŁUGUJĄCE PRAWA: W związku z przetwarzaniem Pani/Pana danych osobowych przysługuje Państwu prawo dostępu do danych osobowych, żądania sprostowania oraz ograniczenia przetwarzania danych osobowych. W celu skorzystania z powyższych praw prosimy kontaktować się z Ośrodkiem </w:t>
      </w:r>
      <w:r w:rsidR="000A406C">
        <w:rPr>
          <w:rFonts w:ascii="Times New Roman" w:eastAsia="Calibri" w:hAnsi="Times New Roman" w:cs="Times New Roman"/>
        </w:rPr>
        <w:br/>
      </w:r>
      <w:r w:rsidRPr="005434F8">
        <w:rPr>
          <w:rFonts w:ascii="Times New Roman" w:eastAsia="Calibri" w:hAnsi="Times New Roman" w:cs="Times New Roman"/>
        </w:rPr>
        <w:t>za pośrednictwem poczty tradycyjnej na adres Ośrodka lub za pośrednictwem poczty e-mail na adres: sekretariat@mops.elk.pl</w:t>
      </w:r>
    </w:p>
    <w:p w14:paraId="256409A5" w14:textId="77777777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>Może Pani/ Pan również wznieść skargę dotyczącą przetwarzania danych do Prezesa Urzędu Ochrony Danych Osobowych, ul. Stawki 2, 00-193 Warszawa.</w:t>
      </w:r>
    </w:p>
    <w:p w14:paraId="09D2BD10" w14:textId="77777777" w:rsidR="005434F8" w:rsidRPr="005434F8" w:rsidRDefault="005434F8" w:rsidP="000A406C">
      <w:pPr>
        <w:pStyle w:val="Akapitzlist"/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5434F8">
        <w:rPr>
          <w:rFonts w:ascii="Times New Roman" w:eastAsia="Calibri" w:hAnsi="Times New Roman" w:cs="Times New Roman"/>
        </w:rPr>
        <w:t xml:space="preserve">KONTAKT W SPRAWIE OCHRONY DANYCH OSOBOWYCH: Ośrodek wyznaczył IOD, z którym można kontaktować się przypadku pytań związanych z przetwarzaniem danych osobowych kontakt możliwy jest pod adresem e-mail iod@mops.elk.pl lub wskazanym wyżej adresie Ośrodka. </w:t>
      </w:r>
    </w:p>
    <w:sectPr w:rsidR="005434F8" w:rsidRPr="005434F8" w:rsidSect="009D5FFA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38501" w14:textId="77777777" w:rsidR="009D5FFA" w:rsidRDefault="009D5FFA" w:rsidP="003A6213">
      <w:pPr>
        <w:spacing w:after="0" w:line="240" w:lineRule="auto"/>
      </w:pPr>
      <w:r>
        <w:separator/>
      </w:r>
    </w:p>
  </w:endnote>
  <w:endnote w:type="continuationSeparator" w:id="0">
    <w:p w14:paraId="2A11EF8F" w14:textId="77777777" w:rsidR="009D5FFA" w:rsidRDefault="009D5FFA" w:rsidP="003A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E92B8" w14:textId="77777777" w:rsidR="009D5FFA" w:rsidRDefault="009D5FFA" w:rsidP="003A6213">
      <w:pPr>
        <w:spacing w:after="0" w:line="240" w:lineRule="auto"/>
      </w:pPr>
      <w:r>
        <w:separator/>
      </w:r>
    </w:p>
  </w:footnote>
  <w:footnote w:type="continuationSeparator" w:id="0">
    <w:p w14:paraId="0085D378" w14:textId="77777777" w:rsidR="009D5FFA" w:rsidRDefault="009D5FFA" w:rsidP="003A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A3BB2"/>
    <w:multiLevelType w:val="hybridMultilevel"/>
    <w:tmpl w:val="AE962822"/>
    <w:lvl w:ilvl="0" w:tplc="FDDC9B7A">
      <w:start w:val="4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88D"/>
    <w:multiLevelType w:val="hybridMultilevel"/>
    <w:tmpl w:val="D9CE4E4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139D5"/>
    <w:multiLevelType w:val="hybridMultilevel"/>
    <w:tmpl w:val="E56AAC54"/>
    <w:lvl w:ilvl="0" w:tplc="3BE890DC">
      <w:start w:val="1"/>
      <w:numFmt w:val="decimal"/>
      <w:lvlText w:val="%1.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67F"/>
    <w:multiLevelType w:val="hybridMultilevel"/>
    <w:tmpl w:val="5464E0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623802"/>
    <w:multiLevelType w:val="hybridMultilevel"/>
    <w:tmpl w:val="71EE21D6"/>
    <w:lvl w:ilvl="0" w:tplc="8FD463A4">
      <w:start w:val="7"/>
      <w:numFmt w:val="decimal"/>
      <w:lvlText w:val="%1.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245B00D4"/>
    <w:multiLevelType w:val="hybridMultilevel"/>
    <w:tmpl w:val="55DA20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FB09C8"/>
    <w:multiLevelType w:val="hybridMultilevel"/>
    <w:tmpl w:val="51162D16"/>
    <w:lvl w:ilvl="0" w:tplc="350A3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66E8C"/>
    <w:multiLevelType w:val="hybridMultilevel"/>
    <w:tmpl w:val="71EE21D6"/>
    <w:lvl w:ilvl="0" w:tplc="8FD463A4">
      <w:start w:val="7"/>
      <w:numFmt w:val="decimal"/>
      <w:lvlText w:val="%1.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366B6AB5"/>
    <w:multiLevelType w:val="hybridMultilevel"/>
    <w:tmpl w:val="EC5871D4"/>
    <w:lvl w:ilvl="0" w:tplc="0415000B">
      <w:start w:val="1"/>
      <w:numFmt w:val="bullet"/>
      <w:lvlText w:val=""/>
      <w:lvlJc w:val="left"/>
      <w:pPr>
        <w:ind w:left="17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9" w15:restartNumberingAfterBreak="0">
    <w:nsid w:val="36F74DCB"/>
    <w:multiLevelType w:val="hybridMultilevel"/>
    <w:tmpl w:val="3690C1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5B7A5B"/>
    <w:multiLevelType w:val="hybridMultilevel"/>
    <w:tmpl w:val="AB58D542"/>
    <w:lvl w:ilvl="0" w:tplc="0415000B">
      <w:start w:val="1"/>
      <w:numFmt w:val="bullet"/>
      <w:lvlText w:val=""/>
      <w:lvlJc w:val="left"/>
      <w:pPr>
        <w:ind w:left="17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1" w15:restartNumberingAfterBreak="0">
    <w:nsid w:val="4D9F14F8"/>
    <w:multiLevelType w:val="hybridMultilevel"/>
    <w:tmpl w:val="2C08AD4C"/>
    <w:lvl w:ilvl="0" w:tplc="CCE2790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C2016"/>
    <w:multiLevelType w:val="hybridMultilevel"/>
    <w:tmpl w:val="78A85294"/>
    <w:lvl w:ilvl="0" w:tplc="B2481B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71924"/>
    <w:multiLevelType w:val="hybridMultilevel"/>
    <w:tmpl w:val="FCD896C8"/>
    <w:lvl w:ilvl="0" w:tplc="F416B79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87B3FCD"/>
    <w:multiLevelType w:val="hybridMultilevel"/>
    <w:tmpl w:val="3E76A3E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A177F6A"/>
    <w:multiLevelType w:val="hybridMultilevel"/>
    <w:tmpl w:val="9CE442C2"/>
    <w:lvl w:ilvl="0" w:tplc="1A3002A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0AFB"/>
    <w:multiLevelType w:val="hybridMultilevel"/>
    <w:tmpl w:val="0E145F0A"/>
    <w:lvl w:ilvl="0" w:tplc="3BE890DC">
      <w:start w:val="1"/>
      <w:numFmt w:val="decimal"/>
      <w:lvlText w:val="%1."/>
      <w:lvlJc w:val="left"/>
      <w:pPr>
        <w:ind w:left="101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C14FE"/>
    <w:multiLevelType w:val="hybridMultilevel"/>
    <w:tmpl w:val="78A85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31C"/>
    <w:multiLevelType w:val="hybridMultilevel"/>
    <w:tmpl w:val="0310EE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15EF7"/>
    <w:multiLevelType w:val="hybridMultilevel"/>
    <w:tmpl w:val="D9CE4E44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1866329">
    <w:abstractNumId w:val="12"/>
  </w:num>
  <w:num w:numId="2" w16cid:durableId="1841768840">
    <w:abstractNumId w:val="6"/>
  </w:num>
  <w:num w:numId="3" w16cid:durableId="1277256723">
    <w:abstractNumId w:val="0"/>
  </w:num>
  <w:num w:numId="4" w16cid:durableId="1258321535">
    <w:abstractNumId w:val="18"/>
  </w:num>
  <w:num w:numId="5" w16cid:durableId="276521128">
    <w:abstractNumId w:val="1"/>
  </w:num>
  <w:num w:numId="6" w16cid:durableId="1992517468">
    <w:abstractNumId w:val="15"/>
  </w:num>
  <w:num w:numId="7" w16cid:durableId="1620602895">
    <w:abstractNumId w:val="3"/>
  </w:num>
  <w:num w:numId="8" w16cid:durableId="1127702225">
    <w:abstractNumId w:val="17"/>
  </w:num>
  <w:num w:numId="9" w16cid:durableId="1289169143">
    <w:abstractNumId w:val="19"/>
  </w:num>
  <w:num w:numId="10" w16cid:durableId="1784689942">
    <w:abstractNumId w:val="13"/>
  </w:num>
  <w:num w:numId="11" w16cid:durableId="1002465180">
    <w:abstractNumId w:val="11"/>
  </w:num>
  <w:num w:numId="12" w16cid:durableId="2064523354">
    <w:abstractNumId w:val="5"/>
  </w:num>
  <w:num w:numId="13" w16cid:durableId="1595700746">
    <w:abstractNumId w:val="4"/>
  </w:num>
  <w:num w:numId="14" w16cid:durableId="697975276">
    <w:abstractNumId w:val="7"/>
  </w:num>
  <w:num w:numId="15" w16cid:durableId="1419252036">
    <w:abstractNumId w:val="16"/>
  </w:num>
  <w:num w:numId="16" w16cid:durableId="1272204688">
    <w:abstractNumId w:val="10"/>
  </w:num>
  <w:num w:numId="17" w16cid:durableId="815491603">
    <w:abstractNumId w:val="2"/>
  </w:num>
  <w:num w:numId="18" w16cid:durableId="1873767804">
    <w:abstractNumId w:val="8"/>
  </w:num>
  <w:num w:numId="19" w16cid:durableId="51971588">
    <w:abstractNumId w:val="14"/>
  </w:num>
  <w:num w:numId="20" w16cid:durableId="141231450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DA"/>
    <w:rsid w:val="00000169"/>
    <w:rsid w:val="00000BBB"/>
    <w:rsid w:val="00017535"/>
    <w:rsid w:val="000234C9"/>
    <w:rsid w:val="00023CB3"/>
    <w:rsid w:val="00040842"/>
    <w:rsid w:val="000665EA"/>
    <w:rsid w:val="000A406C"/>
    <w:rsid w:val="000B0718"/>
    <w:rsid w:val="00112EF2"/>
    <w:rsid w:val="001216DF"/>
    <w:rsid w:val="00127E96"/>
    <w:rsid w:val="00134681"/>
    <w:rsid w:val="00174917"/>
    <w:rsid w:val="001D50CB"/>
    <w:rsid w:val="00200B62"/>
    <w:rsid w:val="00231079"/>
    <w:rsid w:val="00265F65"/>
    <w:rsid w:val="002821B3"/>
    <w:rsid w:val="00282E38"/>
    <w:rsid w:val="002B3865"/>
    <w:rsid w:val="002D4AA8"/>
    <w:rsid w:val="002E7182"/>
    <w:rsid w:val="003148CF"/>
    <w:rsid w:val="00353C23"/>
    <w:rsid w:val="003611AD"/>
    <w:rsid w:val="003814DB"/>
    <w:rsid w:val="003A6213"/>
    <w:rsid w:val="003C47B5"/>
    <w:rsid w:val="003C668F"/>
    <w:rsid w:val="00420F9C"/>
    <w:rsid w:val="004D3471"/>
    <w:rsid w:val="005434F8"/>
    <w:rsid w:val="005D0DAD"/>
    <w:rsid w:val="005E58E2"/>
    <w:rsid w:val="006437E3"/>
    <w:rsid w:val="00675DA8"/>
    <w:rsid w:val="00706E55"/>
    <w:rsid w:val="00735CD0"/>
    <w:rsid w:val="00793541"/>
    <w:rsid w:val="0079520A"/>
    <w:rsid w:val="007A319B"/>
    <w:rsid w:val="007E7F3C"/>
    <w:rsid w:val="008102C7"/>
    <w:rsid w:val="00811B47"/>
    <w:rsid w:val="008443D3"/>
    <w:rsid w:val="00855A1A"/>
    <w:rsid w:val="00882987"/>
    <w:rsid w:val="008C2C78"/>
    <w:rsid w:val="008D5866"/>
    <w:rsid w:val="009C1182"/>
    <w:rsid w:val="009D5FFA"/>
    <w:rsid w:val="009F0B0D"/>
    <w:rsid w:val="009F7E2B"/>
    <w:rsid w:val="00A06918"/>
    <w:rsid w:val="00A5500A"/>
    <w:rsid w:val="00AD3521"/>
    <w:rsid w:val="00AF4CBE"/>
    <w:rsid w:val="00AF62C3"/>
    <w:rsid w:val="00B10065"/>
    <w:rsid w:val="00B1477B"/>
    <w:rsid w:val="00B75457"/>
    <w:rsid w:val="00BA2ADE"/>
    <w:rsid w:val="00C16AF9"/>
    <w:rsid w:val="00C5755E"/>
    <w:rsid w:val="00CB09DA"/>
    <w:rsid w:val="00D459C8"/>
    <w:rsid w:val="00D556DA"/>
    <w:rsid w:val="00D570BF"/>
    <w:rsid w:val="00DA09A9"/>
    <w:rsid w:val="00DA588B"/>
    <w:rsid w:val="00DA6C64"/>
    <w:rsid w:val="00DC40FE"/>
    <w:rsid w:val="00DE269E"/>
    <w:rsid w:val="00E342A0"/>
    <w:rsid w:val="00E81009"/>
    <w:rsid w:val="00EA6FC9"/>
    <w:rsid w:val="00EF6C14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0461"/>
  <w15:docId w15:val="{DB08664A-DA8B-4F53-AB94-30797D33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9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9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9354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7935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A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213"/>
  </w:style>
  <w:style w:type="paragraph" w:styleId="Stopka">
    <w:name w:val="footer"/>
    <w:basedOn w:val="Normalny"/>
    <w:link w:val="StopkaZnak"/>
    <w:uiPriority w:val="99"/>
    <w:unhideWhenUsed/>
    <w:rsid w:val="003A6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s.el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2C07-32CB-4BDA-ABE1-64960B4A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wmilewska</dc:creator>
  <cp:lastModifiedBy>Dariusz Piątek</cp:lastModifiedBy>
  <cp:revision>51</cp:revision>
  <cp:lastPrinted>2024-05-07T12:10:00Z</cp:lastPrinted>
  <dcterms:created xsi:type="dcterms:W3CDTF">2014-04-23T12:40:00Z</dcterms:created>
  <dcterms:modified xsi:type="dcterms:W3CDTF">2024-05-07T12:10:00Z</dcterms:modified>
</cp:coreProperties>
</file>