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D997" w14:textId="34A73D5B" w:rsidR="0005605E" w:rsidRDefault="00D33DAB" w:rsidP="00276051">
      <w:pPr>
        <w:spacing w:after="0" w:line="240" w:lineRule="auto"/>
        <w:jc w:val="center"/>
        <w:rPr>
          <w:b/>
          <w:caps/>
        </w:rPr>
      </w:pPr>
      <w:r w:rsidRPr="00D33DAB">
        <w:rPr>
          <w:b/>
          <w:caps/>
        </w:rPr>
        <w:t>Zał. nr 2 do zapytania ofertowego wzor ankiety zgodnosci z rodo dla podmiotu przetwarzajacego</w:t>
      </w:r>
    </w:p>
    <w:p w14:paraId="402454DD" w14:textId="77777777" w:rsidR="0005605E" w:rsidRDefault="0005605E" w:rsidP="00276051">
      <w:pPr>
        <w:spacing w:after="0" w:line="240" w:lineRule="auto"/>
        <w:jc w:val="center"/>
        <w:rPr>
          <w:b/>
          <w:caps/>
        </w:rPr>
      </w:pPr>
    </w:p>
    <w:p w14:paraId="4CD88869" w14:textId="77777777" w:rsidR="007E535F" w:rsidRDefault="00DF5044" w:rsidP="00276051">
      <w:pPr>
        <w:spacing w:after="0" w:line="240" w:lineRule="auto"/>
        <w:jc w:val="center"/>
        <w:rPr>
          <w:b/>
          <w:caps/>
        </w:rPr>
      </w:pPr>
      <w:r w:rsidRPr="007E535F">
        <w:rPr>
          <w:b/>
          <w:caps/>
        </w:rPr>
        <w:t xml:space="preserve">Ankieta Zgodności Podmiotu Przetwarzającego </w:t>
      </w:r>
    </w:p>
    <w:p w14:paraId="29F61417" w14:textId="77777777" w:rsidR="00DF5044" w:rsidRDefault="00DF5044" w:rsidP="00276051">
      <w:pPr>
        <w:spacing w:after="0" w:line="240" w:lineRule="auto"/>
        <w:jc w:val="center"/>
        <w:rPr>
          <w:b/>
          <w:caps/>
        </w:rPr>
      </w:pPr>
      <w:r w:rsidRPr="007E535F">
        <w:rPr>
          <w:b/>
          <w:caps/>
        </w:rPr>
        <w:t>z wymaganiami Rozporządzenia Parlamentu Europejskiego i Rady (U</w:t>
      </w:r>
      <w:r w:rsidR="007E535F">
        <w:rPr>
          <w:b/>
          <w:caps/>
        </w:rPr>
        <w:t xml:space="preserve">E) 2016/679 z 27 kwietnia 2016 </w:t>
      </w:r>
      <w:r w:rsidR="00276051" w:rsidRPr="00276051">
        <w:rPr>
          <w:b/>
        </w:rPr>
        <w:t>r</w:t>
      </w:r>
      <w:r w:rsidRPr="007E535F">
        <w:rPr>
          <w:b/>
          <w:caps/>
        </w:rPr>
        <w:t>.</w:t>
      </w:r>
    </w:p>
    <w:p w14:paraId="606D7811" w14:textId="77777777" w:rsidR="00276051" w:rsidRPr="007E535F" w:rsidRDefault="00276051" w:rsidP="00276051">
      <w:pPr>
        <w:spacing w:after="0" w:line="240" w:lineRule="auto"/>
        <w:jc w:val="center"/>
        <w:rPr>
          <w:b/>
          <w:caps/>
        </w:rPr>
      </w:pPr>
    </w:p>
    <w:tbl>
      <w:tblPr>
        <w:tblStyle w:val="Tabela-Siatka"/>
        <w:tblW w:w="9606" w:type="dxa"/>
        <w:jc w:val="center"/>
        <w:tblLook w:val="04A0" w:firstRow="1" w:lastRow="0" w:firstColumn="1" w:lastColumn="0" w:noHBand="0" w:noVBand="1"/>
      </w:tblPr>
      <w:tblGrid>
        <w:gridCol w:w="4606"/>
        <w:gridCol w:w="5000"/>
      </w:tblGrid>
      <w:tr w:rsidR="00DF5044" w:rsidRPr="00747151" w14:paraId="5C313B49" w14:textId="77777777" w:rsidTr="007E535F">
        <w:trPr>
          <w:trHeight w:val="434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62A4097A" w14:textId="77777777" w:rsidR="00DF5044" w:rsidRPr="00747151" w:rsidRDefault="00DF5044" w:rsidP="00276051">
            <w:pPr>
              <w:jc w:val="center"/>
              <w:rPr>
                <w:b/>
                <w:sz w:val="20"/>
                <w:szCs w:val="20"/>
              </w:rPr>
            </w:pPr>
            <w:r w:rsidRPr="00747151">
              <w:rPr>
                <w:b/>
                <w:sz w:val="20"/>
                <w:szCs w:val="20"/>
              </w:rPr>
              <w:t>Nazwa podmiotu przetwarzającego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4A0C7D56" w14:textId="77777777" w:rsidR="00DF5044" w:rsidRPr="00747151" w:rsidRDefault="00DF5044" w:rsidP="002760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5044" w:rsidRPr="00747151" w14:paraId="0D8F0B66" w14:textId="77777777" w:rsidTr="007E535F">
        <w:trPr>
          <w:trHeight w:val="434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67BC40B3" w14:textId="77777777" w:rsidR="00DF5044" w:rsidRPr="00747151" w:rsidRDefault="00DF5044" w:rsidP="00276051">
            <w:pPr>
              <w:jc w:val="center"/>
              <w:rPr>
                <w:b/>
                <w:sz w:val="20"/>
                <w:szCs w:val="20"/>
              </w:rPr>
            </w:pPr>
            <w:r w:rsidRPr="00747151">
              <w:rPr>
                <w:b/>
                <w:sz w:val="20"/>
                <w:szCs w:val="20"/>
              </w:rPr>
              <w:t>Adres podmiotu przetwarzającego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3C0B036C" w14:textId="77777777" w:rsidR="00DF5044" w:rsidRPr="00747151" w:rsidRDefault="00DF5044" w:rsidP="002760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5044" w:rsidRPr="00747151" w14:paraId="306A3C02" w14:textId="77777777" w:rsidTr="007E535F">
        <w:trPr>
          <w:trHeight w:val="434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43B4EE45" w14:textId="77777777" w:rsidR="00DF5044" w:rsidRPr="00747151" w:rsidRDefault="00DF5044" w:rsidP="00276051">
            <w:pPr>
              <w:jc w:val="center"/>
              <w:rPr>
                <w:b/>
                <w:sz w:val="20"/>
                <w:szCs w:val="20"/>
              </w:rPr>
            </w:pPr>
            <w:r w:rsidRPr="00747151">
              <w:rPr>
                <w:b/>
                <w:sz w:val="20"/>
                <w:szCs w:val="20"/>
              </w:rPr>
              <w:t>Dane kontaktowe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0F2598F9" w14:textId="77777777" w:rsidR="00DF5044" w:rsidRPr="00747151" w:rsidRDefault="00DF5044" w:rsidP="0027605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68CF15D" w14:textId="77777777" w:rsidR="00DF5044" w:rsidRDefault="00DF5044" w:rsidP="00276051">
      <w:pPr>
        <w:spacing w:after="0" w:line="240" w:lineRule="auto"/>
        <w:jc w:val="center"/>
        <w:rPr>
          <w:b/>
          <w:sz w:val="10"/>
          <w:szCs w:val="10"/>
        </w:rPr>
      </w:pPr>
    </w:p>
    <w:p w14:paraId="1814786B" w14:textId="77777777" w:rsidR="00276051" w:rsidRDefault="00276051" w:rsidP="00276051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Style w:val="redniasiatka1akcent3"/>
        <w:tblW w:w="14425" w:type="dxa"/>
        <w:tblLayout w:type="fixed"/>
        <w:tblLook w:val="04A0" w:firstRow="1" w:lastRow="0" w:firstColumn="1" w:lastColumn="0" w:noHBand="0" w:noVBand="1"/>
      </w:tblPr>
      <w:tblGrid>
        <w:gridCol w:w="527"/>
        <w:gridCol w:w="6068"/>
        <w:gridCol w:w="7"/>
        <w:gridCol w:w="897"/>
        <w:gridCol w:w="8"/>
        <w:gridCol w:w="909"/>
        <w:gridCol w:w="8"/>
        <w:gridCol w:w="887"/>
        <w:gridCol w:w="10"/>
        <w:gridCol w:w="8"/>
        <w:gridCol w:w="3848"/>
        <w:gridCol w:w="15"/>
        <w:gridCol w:w="1233"/>
      </w:tblGrid>
      <w:tr w:rsidR="00426608" w:rsidRPr="00747151" w14:paraId="3D1DCD29" w14:textId="77777777" w:rsidTr="00276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14:paraId="645C6F9E" w14:textId="77777777" w:rsidR="00CD5343" w:rsidRPr="00747151" w:rsidRDefault="00CD5343" w:rsidP="00276051">
            <w:pPr>
              <w:jc w:val="center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PYTANIA DOTYCZĄCE </w:t>
            </w:r>
            <w:r w:rsidRPr="00CD5343">
              <w:rPr>
                <w:rFonts w:cs="Tahoma"/>
                <w:caps/>
                <w:sz w:val="18"/>
                <w:szCs w:val="20"/>
              </w:rPr>
              <w:t>kwestii organizacyjnych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14:paraId="4932FCEE" w14:textId="77777777" w:rsidR="00CD5343" w:rsidRPr="00747151" w:rsidRDefault="00CD5343" w:rsidP="002760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747151">
              <w:rPr>
                <w:rFonts w:cs="Tahoma"/>
                <w:sz w:val="16"/>
                <w:szCs w:val="16"/>
              </w:rPr>
              <w:t>TAK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14:paraId="441E0BF4" w14:textId="77777777" w:rsidR="00CD5343" w:rsidRPr="00747151" w:rsidRDefault="00CD5343" w:rsidP="002760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6"/>
              </w:rPr>
            </w:pPr>
            <w:r w:rsidRPr="00747151">
              <w:rPr>
                <w:rFonts w:cs="Tahoma"/>
                <w:sz w:val="16"/>
                <w:szCs w:val="16"/>
              </w:rPr>
              <w:t>NIE</w:t>
            </w: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14:paraId="4FBD7325" w14:textId="77777777" w:rsidR="00CD5343" w:rsidRPr="00747151" w:rsidRDefault="00CD5343" w:rsidP="002760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4"/>
              </w:rPr>
            </w:pPr>
            <w:r w:rsidRPr="00747151">
              <w:rPr>
                <w:rFonts w:cs="Tahoma"/>
                <w:sz w:val="16"/>
                <w:szCs w:val="14"/>
              </w:rPr>
              <w:t>NIE DOTYCZY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31F734AC" w14:textId="77777777" w:rsidR="00CD5343" w:rsidRPr="00CD5343" w:rsidRDefault="00CD5343" w:rsidP="002760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aps/>
                <w:sz w:val="16"/>
                <w:szCs w:val="16"/>
              </w:rPr>
            </w:pPr>
            <w:r w:rsidRPr="00CD5343">
              <w:rPr>
                <w:rFonts w:cs="Tahoma"/>
                <w:caps/>
                <w:sz w:val="16"/>
                <w:szCs w:val="16"/>
              </w:rPr>
              <w:t>Uwagi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14:paraId="73AC8957" w14:textId="77777777" w:rsidR="00CD5343" w:rsidRPr="00345C44" w:rsidRDefault="00CD5343" w:rsidP="002760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aps/>
                <w:sz w:val="16"/>
                <w:szCs w:val="16"/>
              </w:rPr>
            </w:pPr>
            <w:r w:rsidRPr="00345C44">
              <w:rPr>
                <w:rFonts w:cs="Tahoma"/>
                <w:bCs w:val="0"/>
                <w:caps/>
                <w:sz w:val="16"/>
                <w:szCs w:val="16"/>
              </w:rPr>
              <w:t>Ocena*</w:t>
            </w:r>
          </w:p>
        </w:tc>
      </w:tr>
      <w:tr w:rsidR="008A475F" w:rsidRPr="00747151" w14:paraId="2E536A0E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B546FCB" w14:textId="77777777" w:rsidR="00CD5343" w:rsidRPr="00747151" w:rsidRDefault="00CD5343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15186AE" w14:textId="77777777" w:rsidR="00CD5343" w:rsidRPr="00747151" w:rsidRDefault="00CD5343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Czy zgodnie z art. 29 RODO osoby przetwarzające dane osobowe w imieniu i na polecenie Podmiotu Przetwarzającego otrzymały upoważnienia do przetwarzania tych danych, z wyszczególnieniem zakresu przetwarzania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FA88313" w14:textId="77777777" w:rsidR="00CD5343" w:rsidRPr="00747151" w:rsidRDefault="00CD5343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EB93CC8" w14:textId="77777777" w:rsidR="00CD5343" w:rsidRPr="00747151" w:rsidRDefault="00CD5343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35D8612" w14:textId="77777777" w:rsidR="00CD5343" w:rsidRPr="00747151" w:rsidRDefault="00CD5343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ED29F7" w14:textId="77777777" w:rsidR="00CD5343" w:rsidRPr="00747151" w:rsidRDefault="00CD5343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66FE93C" w14:textId="77777777" w:rsidR="00CD5343" w:rsidRPr="00747151" w:rsidRDefault="00CD5343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8A475F" w:rsidRPr="00747151" w14:paraId="79621112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86AF5" w14:textId="77777777" w:rsidR="00CD5343" w:rsidRPr="00747151" w:rsidRDefault="00CD5343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C2AF9" w14:textId="77777777" w:rsidR="00CD5343" w:rsidRPr="00747151" w:rsidRDefault="00CD5343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Czy osoby przetwarzające dane w imieniu i na polecenie Podmiotu Przetwarzającego zobowiązały się do zachowania w poufności tych danych oraz sposobów ich przetwarzania?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95080" w14:textId="77777777" w:rsidR="00CD5343" w:rsidRPr="00747151" w:rsidRDefault="00CD5343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20143" w14:textId="77777777" w:rsidR="00CD5343" w:rsidRPr="00747151" w:rsidRDefault="00CD5343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73B1D" w14:textId="77777777" w:rsidR="00CD5343" w:rsidRPr="00747151" w:rsidRDefault="00CD5343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7DDB" w14:textId="77777777" w:rsidR="00CD5343" w:rsidRPr="00747151" w:rsidRDefault="00CD5343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02ED9" w14:textId="77777777" w:rsidR="00CD5343" w:rsidRPr="00747151" w:rsidRDefault="00CD5343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6EB82E8D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235E25D" w14:textId="77777777" w:rsidR="00CD5343" w:rsidRPr="00747151" w:rsidRDefault="007C0B37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3</w:t>
            </w:r>
            <w:r w:rsidR="00CD5343" w:rsidRPr="00747151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839E952" w14:textId="77777777" w:rsidR="00CD5343" w:rsidRPr="00747151" w:rsidRDefault="00CD5343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Czy </w:t>
            </w:r>
            <w:r w:rsidR="008A475F">
              <w:rPr>
                <w:rFonts w:cs="Tahoma"/>
                <w:sz w:val="18"/>
                <w:szCs w:val="20"/>
              </w:rPr>
              <w:t>Podmiot Przetwarzający</w:t>
            </w:r>
            <w:r w:rsidRPr="00747151">
              <w:rPr>
                <w:rFonts w:cs="Tahoma"/>
                <w:sz w:val="18"/>
                <w:szCs w:val="20"/>
              </w:rPr>
              <w:t xml:space="preserve"> wyznacz</w:t>
            </w:r>
            <w:r w:rsidR="008A475F">
              <w:rPr>
                <w:rFonts w:cs="Tahoma"/>
                <w:sz w:val="18"/>
                <w:szCs w:val="20"/>
              </w:rPr>
              <w:t>ył</w:t>
            </w:r>
            <w:r w:rsidRPr="00747151">
              <w:rPr>
                <w:rFonts w:cs="Tahoma"/>
                <w:sz w:val="18"/>
                <w:szCs w:val="20"/>
              </w:rPr>
              <w:t xml:space="preserve"> Inspektor Ochrony Danych (dalej: IOD)? 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0B8B8F8" w14:textId="77777777" w:rsidR="00CD5343" w:rsidRPr="00747151" w:rsidRDefault="00CD5343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9CD530" w14:textId="77777777" w:rsidR="00CD5343" w:rsidRPr="00747151" w:rsidRDefault="00CD5343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0AB7D22" w14:textId="77777777" w:rsidR="00CD5343" w:rsidRPr="00747151" w:rsidRDefault="00CD5343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EC745D" w14:textId="77777777" w:rsidR="00CD5343" w:rsidRPr="00747151" w:rsidRDefault="00CD5343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3390D17" w14:textId="77777777" w:rsidR="00CD5343" w:rsidRPr="00747151" w:rsidRDefault="00CD5343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7C0B37" w:rsidRPr="00747151" w14:paraId="61F2E84B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ADED986" w14:textId="77777777" w:rsidR="007C0B37" w:rsidRPr="00747151" w:rsidRDefault="007C0B37" w:rsidP="00276051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24BBEB9" w14:textId="77777777" w:rsidR="007C0B37" w:rsidRPr="00747151" w:rsidRDefault="007C0B37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>Jeżeli TAK, proszę podać imię i nazwisko oraz dane kontaktowe IOD.</w:t>
            </w:r>
          </w:p>
        </w:tc>
        <w:tc>
          <w:tcPr>
            <w:tcW w:w="6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E09F43" w14:textId="77777777" w:rsidR="007C0B37" w:rsidRPr="00747151" w:rsidRDefault="007C0B37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AC84C" w14:textId="77777777" w:rsidR="007C0B37" w:rsidRPr="00747151" w:rsidRDefault="007C0B37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345C44" w:rsidRPr="00747151" w14:paraId="75E29C63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67989" w14:textId="77777777" w:rsidR="00345C44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4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315303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W przypadku braku konieczności powołania IOD – </w:t>
            </w:r>
            <w:r>
              <w:rPr>
                <w:rFonts w:cs="Tahoma"/>
                <w:sz w:val="18"/>
                <w:szCs w:val="20"/>
              </w:rPr>
              <w:t>czy Podmiot Przetwarzający</w:t>
            </w:r>
            <w:r w:rsidRPr="00747151">
              <w:rPr>
                <w:rFonts w:cs="Tahoma"/>
                <w:sz w:val="18"/>
                <w:szCs w:val="20"/>
              </w:rPr>
              <w:t xml:space="preserve"> wyznacz</w:t>
            </w:r>
            <w:r>
              <w:rPr>
                <w:rFonts w:cs="Tahoma"/>
                <w:sz w:val="18"/>
                <w:szCs w:val="20"/>
              </w:rPr>
              <w:t>ył</w:t>
            </w:r>
            <w:r w:rsidRPr="00747151">
              <w:rPr>
                <w:rFonts w:cs="Tahoma"/>
                <w:sz w:val="18"/>
                <w:szCs w:val="20"/>
              </w:rPr>
              <w:t xml:space="preserve"> osobę odpowiedzialną za ochronę danych osobowych?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768E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DE9A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C2EA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7D6D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48016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345C44" w:rsidRPr="00747151" w14:paraId="41D4ACDB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67E59" w14:textId="77777777" w:rsidR="00345C44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9E3E3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>Jeżeli TAK, proszę podać imię i nazwisko oraz dane kontaktowe osoby, która jest odpowiedzialna za ochronę danych osobowych.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6736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6419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F8FD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B696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D6692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276051" w:rsidRPr="00747151" w14:paraId="5BDF1969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F821C8" w14:textId="77777777" w:rsidR="00345C44" w:rsidRPr="00747151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834AF6D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Czy Podmiot Przetwarzający realizuje wymagania art. 30 ust. 2 RODO (czy prowadzi rejestr kategorii czynności przeważania)?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3AC429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843162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676A4B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65BC73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FB75B3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5D36DE4F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EB2A1" w14:textId="77777777" w:rsidR="00345C44" w:rsidRPr="00747151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6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78A07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Czy </w:t>
            </w:r>
            <w:r>
              <w:rPr>
                <w:rFonts w:cs="Tahoma"/>
                <w:sz w:val="18"/>
                <w:szCs w:val="20"/>
              </w:rPr>
              <w:t>Podmiot Przetwarzający opracował</w:t>
            </w:r>
            <w:r w:rsidRPr="00747151">
              <w:rPr>
                <w:rFonts w:cs="Tahoma"/>
                <w:sz w:val="18"/>
                <w:szCs w:val="20"/>
              </w:rPr>
              <w:t xml:space="preserve"> politykę </w:t>
            </w:r>
            <w:r>
              <w:rPr>
                <w:rFonts w:cs="Tahoma"/>
                <w:sz w:val="18"/>
                <w:szCs w:val="20"/>
              </w:rPr>
              <w:t>ochrony danych</w:t>
            </w:r>
            <w:r w:rsidRPr="00747151">
              <w:rPr>
                <w:rFonts w:cs="Tahoma"/>
                <w:sz w:val="18"/>
                <w:szCs w:val="20"/>
              </w:rPr>
              <w:t xml:space="preserve"> lub inną dokumentację opisującą zasady ochrony danych osobowych?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0995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6734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1A12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F8C1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F0A9C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276051" w:rsidRPr="00747151" w14:paraId="26DA85F6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FB5C29" w14:textId="77777777" w:rsidR="00345C44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7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20B541A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Czy Podmiot Przetwarzający zapewnia, że nowozatrudniony pracownik przed podjęciem czynności związanych z przetwarzaniem danych osobowych został odpowiednio przeszkolony w tym zakresie oraz zapoznany z obowiązującymi przepisami prawa?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A66707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CB3B82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B69409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5A04BF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374E74F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0DC75439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1F40D" w14:textId="77777777" w:rsidR="00345C44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8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0C6DB6" w14:textId="77777777" w:rsidR="00345C44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Czy podmiot Przetwarzający dba o doskonalenie wiedzy swoich pracowników w zakresie ochrony danych osobowych poprzez cykliczne szkolenia?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AE6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8616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06B5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2C63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1BB9C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276051" w:rsidRPr="00747151" w14:paraId="7A7DF9A4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2F6CE9F" w14:textId="77777777" w:rsidR="00345C44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9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618147" w14:textId="77777777" w:rsidR="00345C44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Czy Podmiot Przetwarzający stosuje zatwierdzony kodeks postepowania, o którym mowa a art. 40 lub zatwierdzony mechanizm certyfikacji, o którym mowa w art. 42?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A960A0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ECC02E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956753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A9A0FD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991D3FA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6A597374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F0C9A" w14:textId="77777777" w:rsidR="00345C44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10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F34BE3" w14:textId="77777777" w:rsidR="00345C44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 xml:space="preserve">Czy Podmiot Przetwarzający korzysta z usług tylko takich podmiotów </w:t>
            </w:r>
            <w:r>
              <w:rPr>
                <w:rFonts w:cs="Tahoma"/>
                <w:sz w:val="18"/>
                <w:szCs w:val="20"/>
              </w:rPr>
              <w:lastRenderedPageBreak/>
              <w:t>zewnętrznych/podwykonawców, którzy gwarantują odpowiednie bezpieczeństwo danych osobowych (zgodność z RODO) oraz czy te podmioty zostały przez niego zweryfikowane?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F213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75A1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85B5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353C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B3FC0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276051" w:rsidRPr="00747151" w14:paraId="537566B7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4AF06A8" w14:textId="77777777" w:rsidR="00345C44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11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99F0285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Czy Podmiot Przetwarzający podpisał stosowne umowy powierzenia z podwykonawcami?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307796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68BC71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1F3C6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C1B9AA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0FC8B35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66498449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25AFD" w14:textId="77777777" w:rsidR="00345C44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12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9973F3" w14:textId="77777777" w:rsidR="00345C44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Czy w ciągu ostatnich dwóch lat </w:t>
            </w:r>
            <w:r>
              <w:rPr>
                <w:rFonts w:cs="Tahoma"/>
                <w:sz w:val="18"/>
                <w:szCs w:val="20"/>
              </w:rPr>
              <w:t>Podmiot Przetwarzający przeprowadził</w:t>
            </w:r>
            <w:r w:rsidRPr="00747151">
              <w:rPr>
                <w:rFonts w:cs="Tahoma"/>
                <w:sz w:val="18"/>
                <w:szCs w:val="20"/>
              </w:rPr>
              <w:t xml:space="preserve"> kompleksowy audyt zgodności z przepisami o ochronie danych osobowych?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1B87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D33F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037C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7F97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0B200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3A73594C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D64E001" w14:textId="77777777" w:rsidR="00345C44" w:rsidRPr="00747151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</w:t>
            </w:r>
            <w:r w:rsidRPr="00747151">
              <w:rPr>
                <w:rFonts w:cs="Tahoma"/>
                <w:sz w:val="18"/>
                <w:szCs w:val="18"/>
              </w:rPr>
              <w:t>3.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1F24708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Czy Podmiot Przetwarzający wdraża nowe rozwiązania w oparciu o zasadę „privacy by design”?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9BA805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C897E70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1C4787C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4F192C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A8564A9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766C3DE4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59165" w14:textId="77777777" w:rsidR="00345C44" w:rsidRPr="00747151" w:rsidRDefault="00870BF7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</w:t>
            </w:r>
            <w:r w:rsidR="00345C44" w:rsidRPr="00747151">
              <w:rPr>
                <w:rFonts w:cs="Tahoma"/>
                <w:sz w:val="18"/>
                <w:szCs w:val="18"/>
              </w:rPr>
              <w:t xml:space="preserve">4. 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7D944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 xml:space="preserve">Czy </w:t>
            </w:r>
            <w:r w:rsidR="00870BF7">
              <w:rPr>
                <w:rFonts w:cs="Tahoma"/>
                <w:sz w:val="18"/>
                <w:szCs w:val="20"/>
              </w:rPr>
              <w:t>Podmiot Przetwarzający</w:t>
            </w:r>
            <w:r>
              <w:rPr>
                <w:rFonts w:cs="Tahoma"/>
                <w:sz w:val="18"/>
                <w:szCs w:val="20"/>
              </w:rPr>
              <w:t xml:space="preserve"> działa zgodnie z zasadą „</w:t>
            </w:r>
            <w:proofErr w:type="spellStart"/>
            <w:r>
              <w:rPr>
                <w:rFonts w:cs="Tahoma"/>
                <w:sz w:val="18"/>
                <w:szCs w:val="20"/>
              </w:rPr>
              <w:t>privacy</w:t>
            </w:r>
            <w:proofErr w:type="spellEnd"/>
            <w:r>
              <w:rPr>
                <w:rFonts w:cs="Tahoma"/>
                <w:sz w:val="18"/>
                <w:szCs w:val="20"/>
              </w:rPr>
              <w:t xml:space="preserve"> by </w:t>
            </w:r>
            <w:proofErr w:type="spellStart"/>
            <w:r>
              <w:rPr>
                <w:rFonts w:cs="Tahoma"/>
                <w:sz w:val="18"/>
                <w:szCs w:val="20"/>
              </w:rPr>
              <w:t>default</w:t>
            </w:r>
            <w:proofErr w:type="spellEnd"/>
            <w:r>
              <w:rPr>
                <w:rFonts w:cs="Tahoma"/>
                <w:sz w:val="18"/>
                <w:szCs w:val="20"/>
              </w:rPr>
              <w:t>”?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6A5B3" w14:textId="77777777" w:rsidR="00345C44" w:rsidRPr="00747151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F8D02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16A0F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7D3D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78B6B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5F76B486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18F529C" w14:textId="77777777" w:rsidR="00345C44" w:rsidRPr="00747151" w:rsidRDefault="00870BF7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</w:t>
            </w:r>
            <w:r w:rsidR="00646087">
              <w:rPr>
                <w:rFonts w:cs="Tahoma"/>
                <w:sz w:val="18"/>
                <w:szCs w:val="18"/>
              </w:rPr>
              <w:t>5</w:t>
            </w:r>
            <w:r w:rsidR="00345C44" w:rsidRPr="00747151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260EB09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Czy </w:t>
            </w:r>
            <w:r w:rsidR="00870BF7">
              <w:rPr>
                <w:rFonts w:cs="Tahoma"/>
                <w:sz w:val="18"/>
                <w:szCs w:val="20"/>
              </w:rPr>
              <w:t xml:space="preserve">Podmiot Przetwarzający </w:t>
            </w:r>
            <w:r w:rsidRPr="00747151">
              <w:rPr>
                <w:rFonts w:cs="Tahoma"/>
                <w:sz w:val="18"/>
                <w:szCs w:val="20"/>
              </w:rPr>
              <w:t>wypracowa</w:t>
            </w:r>
            <w:r w:rsidR="00870BF7">
              <w:rPr>
                <w:rFonts w:cs="Tahoma"/>
                <w:sz w:val="18"/>
                <w:szCs w:val="20"/>
              </w:rPr>
              <w:t>ł</w:t>
            </w:r>
            <w:r w:rsidRPr="00747151">
              <w:rPr>
                <w:rFonts w:cs="Tahoma"/>
                <w:sz w:val="18"/>
                <w:szCs w:val="20"/>
              </w:rPr>
              <w:t xml:space="preserve"> zasady realizacji praw </w:t>
            </w:r>
            <w:r w:rsidR="00870BF7">
              <w:rPr>
                <w:rFonts w:cs="Tahoma"/>
                <w:sz w:val="18"/>
                <w:szCs w:val="20"/>
              </w:rPr>
              <w:t xml:space="preserve">Podmiotów Danych </w:t>
            </w:r>
            <w:r w:rsidRPr="00747151">
              <w:rPr>
                <w:rFonts w:cs="Tahoma"/>
                <w:sz w:val="18"/>
                <w:szCs w:val="20"/>
              </w:rPr>
              <w:t xml:space="preserve">w zakresie ochrony danych osobowych, o </w:t>
            </w:r>
            <w:r w:rsidR="00870BF7">
              <w:rPr>
                <w:rFonts w:cs="Tahoma"/>
                <w:sz w:val="18"/>
                <w:szCs w:val="20"/>
              </w:rPr>
              <w:t>którym mowa w art. 15-22 RODO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B25933C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B8E2BE8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8372539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9BA930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CB67A17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646087" w:rsidRPr="00747151" w14:paraId="79F041D2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84F4B" w14:textId="77777777" w:rsidR="00646087" w:rsidRDefault="00646087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16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06EF8D" w14:textId="77777777" w:rsidR="00646087" w:rsidRPr="00747151" w:rsidRDefault="00646087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Czy Podmiot Przetwarzający oszacował ryzyko przetwarzania danych osobowych?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0BF00" w14:textId="77777777" w:rsidR="00646087" w:rsidRPr="00747151" w:rsidRDefault="00646087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C477B" w14:textId="77777777" w:rsidR="00646087" w:rsidRPr="00747151" w:rsidRDefault="00646087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F037D" w14:textId="77777777" w:rsidR="00646087" w:rsidRPr="00747151" w:rsidRDefault="00646087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A907" w14:textId="77777777" w:rsidR="00646087" w:rsidRPr="00747151" w:rsidRDefault="00646087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24A7C" w14:textId="77777777" w:rsidR="00646087" w:rsidRPr="00747151" w:rsidRDefault="00646087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350951C2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11A2022" w14:textId="77777777" w:rsidR="00345C44" w:rsidRPr="00747151" w:rsidRDefault="00646087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17</w:t>
            </w:r>
            <w:r w:rsidR="00345C44" w:rsidRPr="00747151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4F8228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Czy </w:t>
            </w:r>
            <w:r w:rsidR="00646087">
              <w:rPr>
                <w:rFonts w:cs="Tahoma"/>
                <w:sz w:val="18"/>
                <w:szCs w:val="20"/>
              </w:rPr>
              <w:t>Podmiot Przetwarzający</w:t>
            </w:r>
            <w:r w:rsidRPr="00747151">
              <w:rPr>
                <w:rFonts w:cs="Tahoma"/>
                <w:sz w:val="18"/>
                <w:szCs w:val="20"/>
              </w:rPr>
              <w:t xml:space="preserve"> dokonała oceny skutków dla ochrony danych osobowych dla czynności przetwarzania (o których mowa w art. 35 RODO i w wykazie rodzajów operacji przetwarzania danych wymagających oceny skutków dla ochrony ich danych, opublikowanym w komunikacie Prezesa Urzędu Ochrony Danych Osobowych), a które wchodzą w zakres planowanej?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410F26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EEFDBE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89532B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4856E3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93A1A22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6A105957" w14:textId="77777777" w:rsidTr="00276051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1925D49" w14:textId="77777777" w:rsidR="00426608" w:rsidRPr="00747151" w:rsidRDefault="00426608" w:rsidP="00276051">
            <w:pPr>
              <w:jc w:val="center"/>
              <w:rPr>
                <w:rFonts w:cs="Tahoma"/>
                <w:sz w:val="18"/>
                <w:szCs w:val="18"/>
              </w:rPr>
            </w:pPr>
            <w:r w:rsidRPr="00747151">
              <w:rPr>
                <w:rFonts w:cs="Tahoma"/>
                <w:sz w:val="18"/>
                <w:szCs w:val="18"/>
              </w:rPr>
              <w:t>PYTANIA DOTYCZĄCE BEZPIECZEŃSTWA FIZYCZNEGO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711A33F" w14:textId="77777777" w:rsidR="00426608" w:rsidRPr="00747151" w:rsidRDefault="00426608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AB066AD" w14:textId="77777777" w:rsidR="00426608" w:rsidRPr="00747151" w:rsidRDefault="00426608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C5FDCEF" w14:textId="77777777" w:rsidR="00426608" w:rsidRPr="00747151" w:rsidRDefault="00426608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4AB6762" w14:textId="77777777" w:rsidR="00426608" w:rsidRPr="00747151" w:rsidRDefault="00426608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14:paraId="4EA9FB09" w14:textId="77777777" w:rsidR="00426608" w:rsidRPr="00747151" w:rsidRDefault="00426608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426608" w:rsidRPr="00747151" w14:paraId="526711B0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04CFA" w14:textId="77777777" w:rsidR="00345C44" w:rsidRPr="00747151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 w:rsidRPr="00747151">
              <w:rPr>
                <w:rFonts w:cs="Tahoma"/>
                <w:sz w:val="18"/>
                <w:szCs w:val="18"/>
              </w:rPr>
              <w:t>1</w:t>
            </w:r>
            <w:r w:rsidR="00646087">
              <w:rPr>
                <w:rFonts w:cs="Tahoma"/>
                <w:sz w:val="18"/>
                <w:szCs w:val="18"/>
              </w:rPr>
              <w:t>8</w:t>
            </w:r>
            <w:r w:rsidRPr="00747151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D5DBA7" w14:textId="77777777" w:rsidR="00345C44" w:rsidRPr="00646087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646087">
              <w:rPr>
                <w:rFonts w:cs="Tahoma"/>
                <w:sz w:val="18"/>
                <w:szCs w:val="18"/>
              </w:rPr>
              <w:t xml:space="preserve">Czy </w:t>
            </w:r>
            <w:r w:rsidR="00646087">
              <w:rPr>
                <w:rFonts w:cs="Tahoma"/>
                <w:sz w:val="18"/>
                <w:szCs w:val="20"/>
              </w:rPr>
              <w:t>Podmiot Przetwarzający</w:t>
            </w:r>
            <w:r w:rsidR="00646087" w:rsidRPr="00747151">
              <w:rPr>
                <w:rFonts w:cs="Tahoma"/>
                <w:sz w:val="18"/>
                <w:szCs w:val="20"/>
              </w:rPr>
              <w:t xml:space="preserve"> </w:t>
            </w:r>
            <w:r w:rsidR="00646087">
              <w:rPr>
                <w:rFonts w:cs="Tahoma"/>
                <w:sz w:val="18"/>
                <w:szCs w:val="18"/>
              </w:rPr>
              <w:t xml:space="preserve">opracował </w:t>
            </w:r>
            <w:r w:rsidRPr="00646087">
              <w:rPr>
                <w:rFonts w:cs="Tahoma"/>
                <w:sz w:val="18"/>
                <w:szCs w:val="18"/>
              </w:rPr>
              <w:t xml:space="preserve">procedury dotyczące nadawania fizycznego dostępu do pomieszczeń, w których przechowywana jest dokumentacja zawierająca dane osobowe, zapewniające weryfikację tożsamości i zakres nadawanego dostępu?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5E6C" w14:textId="77777777" w:rsidR="00345C44" w:rsidRPr="00646087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3D63" w14:textId="77777777" w:rsidR="00345C44" w:rsidRPr="00646087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C4DF" w14:textId="77777777" w:rsidR="00345C44" w:rsidRPr="00646087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8AE8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4D5B3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49D63523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71E68B9" w14:textId="77777777" w:rsidR="00345C44" w:rsidRPr="00747151" w:rsidRDefault="00345C44" w:rsidP="00276051">
            <w:pPr>
              <w:jc w:val="both"/>
              <w:rPr>
                <w:rFonts w:cs="Tahoma"/>
                <w:sz w:val="18"/>
                <w:szCs w:val="18"/>
              </w:rPr>
            </w:pPr>
            <w:r w:rsidRPr="00747151">
              <w:rPr>
                <w:rFonts w:cs="Tahoma"/>
                <w:sz w:val="18"/>
                <w:szCs w:val="18"/>
              </w:rPr>
              <w:t>1</w:t>
            </w:r>
            <w:r w:rsidR="00646087">
              <w:rPr>
                <w:rFonts w:cs="Tahoma"/>
                <w:sz w:val="18"/>
                <w:szCs w:val="18"/>
              </w:rPr>
              <w:t>9</w:t>
            </w:r>
            <w:r w:rsidRPr="00747151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4A46E9A" w14:textId="77777777" w:rsidR="00345C44" w:rsidRPr="00E778CF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FF0000"/>
                <w:sz w:val="18"/>
                <w:szCs w:val="18"/>
              </w:rPr>
            </w:pPr>
            <w:r w:rsidRPr="00646087">
              <w:rPr>
                <w:rFonts w:cs="Tahoma"/>
                <w:sz w:val="18"/>
                <w:szCs w:val="18"/>
              </w:rPr>
              <w:t xml:space="preserve">Czy istnieją mechanizmy kontroli dostępu to tych pomieszczeń?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333EB46" w14:textId="77777777" w:rsidR="00345C44" w:rsidRPr="00747151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9D5DAC3" w14:textId="77777777" w:rsidR="00345C44" w:rsidRPr="00747151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C3627E9" w14:textId="77777777" w:rsidR="00345C44" w:rsidRPr="00747151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A5CA8C" w14:textId="77777777" w:rsidR="00345C44" w:rsidRPr="00747151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758197A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345C44" w:rsidRPr="00747151" w14:paraId="2EC2D0AB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1550F" w14:textId="77777777" w:rsidR="00345C44" w:rsidRPr="00747151" w:rsidRDefault="00646087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20</w:t>
            </w:r>
            <w:r w:rsidR="001605C3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E8F604" w14:textId="77777777" w:rsidR="00345C44" w:rsidRPr="00646087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646087">
              <w:rPr>
                <w:rFonts w:cs="Tahoma"/>
                <w:sz w:val="18"/>
                <w:szCs w:val="18"/>
              </w:rPr>
              <w:t>Czy dostęp do pomieszczeń pozostających w dyspozycji Podmiotu Przetwarzającego po godzinach pracy nie jest możliwy dla osób trzecich (firma sprzątająca, ochrona) bądź dostęp ten jest szczegółowo nadzorowany?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2E1EE" w14:textId="77777777" w:rsidR="00345C44" w:rsidRPr="00646087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21F35" w14:textId="77777777" w:rsidR="00345C44" w:rsidRPr="00646087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4137D" w14:textId="77777777" w:rsidR="00345C44" w:rsidRPr="00646087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7714" w14:textId="77777777" w:rsidR="00345C44" w:rsidRPr="00646087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11DD9" w14:textId="77777777" w:rsidR="00345C44" w:rsidRPr="00646087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645E49F1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2CC0ADD" w14:textId="77777777" w:rsidR="00345C44" w:rsidRPr="00747151" w:rsidRDefault="00646087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21</w:t>
            </w:r>
            <w:r w:rsidR="00345C44" w:rsidRPr="00747151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C9727C" w14:textId="77777777" w:rsidR="00345C44" w:rsidRPr="00646087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646087">
              <w:rPr>
                <w:rFonts w:cs="Tahoma"/>
                <w:sz w:val="18"/>
                <w:szCs w:val="18"/>
              </w:rPr>
              <w:t xml:space="preserve">Czy </w:t>
            </w:r>
            <w:r w:rsidR="00646087" w:rsidRPr="00646087">
              <w:rPr>
                <w:rFonts w:cs="Tahoma"/>
                <w:sz w:val="18"/>
                <w:szCs w:val="20"/>
              </w:rPr>
              <w:t xml:space="preserve">Podmiot Przetwarzający </w:t>
            </w:r>
            <w:r w:rsidRPr="00646087">
              <w:rPr>
                <w:rFonts w:cs="Tahoma"/>
                <w:sz w:val="18"/>
                <w:szCs w:val="18"/>
              </w:rPr>
              <w:t xml:space="preserve">posiada działający system alarmowy oraz system monitoringu przemysłowego obejmujący miejsca, gdzie przechowywana jest dokumentacja medyczna oraz inne dane osób fizycznych?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39F3B7" w14:textId="77777777" w:rsidR="00345C44" w:rsidRPr="00646087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4776D8" w14:textId="77777777" w:rsidR="00345C44" w:rsidRPr="00646087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A6FB43" w14:textId="77777777" w:rsidR="00345C44" w:rsidRPr="00646087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01F50F" w14:textId="77777777" w:rsidR="00345C44" w:rsidRPr="00646087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8231160" w14:textId="77777777" w:rsidR="00345C44" w:rsidRPr="00646087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10D7EB06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04799FD" w14:textId="77777777" w:rsidR="00426608" w:rsidRPr="00747151" w:rsidRDefault="00426608" w:rsidP="00276051">
            <w:pPr>
              <w:jc w:val="center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>PYTANIE DOTYCZĄCE STSOWANYCH ŚRODKÓW BEZPIECZEŃSTWA W ŚRODOWISKU INFORMATYCZNYM</w:t>
            </w:r>
          </w:p>
        </w:tc>
        <w:tc>
          <w:tcPr>
            <w:tcW w:w="9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5EB46EB" w14:textId="77777777" w:rsidR="00426608" w:rsidRPr="00747151" w:rsidRDefault="00426608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8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E0C6E33" w14:textId="77777777" w:rsidR="00426608" w:rsidRPr="00747151" w:rsidRDefault="00426608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8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DEC89A5" w14:textId="77777777" w:rsidR="00426608" w:rsidRPr="00747151" w:rsidRDefault="00426608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8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6696718" w14:textId="77777777" w:rsidR="00426608" w:rsidRPr="00747151" w:rsidRDefault="00426608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8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14:paraId="14A4C9A1" w14:textId="77777777" w:rsidR="00426608" w:rsidRPr="00747151" w:rsidRDefault="00426608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8"/>
                <w:szCs w:val="20"/>
              </w:rPr>
            </w:pPr>
          </w:p>
        </w:tc>
      </w:tr>
      <w:tr w:rsidR="00426608" w:rsidRPr="00747151" w14:paraId="71CECC68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0E3C" w14:textId="77777777" w:rsidR="00345C44" w:rsidRPr="00747151" w:rsidRDefault="001B4854" w:rsidP="00276051">
            <w:pPr>
              <w:jc w:val="both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22</w:t>
            </w:r>
            <w:r w:rsidR="00345C44" w:rsidRPr="00747151">
              <w:rPr>
                <w:rFonts w:cs="Tahoma"/>
                <w:sz w:val="18"/>
                <w:szCs w:val="20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0EF174" w14:textId="77777777" w:rsidR="00345C44" w:rsidRPr="001605C3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1605C3">
              <w:rPr>
                <w:rFonts w:cs="Tahoma"/>
                <w:sz w:val="18"/>
                <w:szCs w:val="20"/>
              </w:rPr>
              <w:t xml:space="preserve">Czy </w:t>
            </w:r>
            <w:r w:rsidR="001605C3" w:rsidRPr="001605C3">
              <w:rPr>
                <w:rFonts w:cs="Tahoma"/>
                <w:sz w:val="18"/>
                <w:szCs w:val="20"/>
              </w:rPr>
              <w:t xml:space="preserve">Podmiot Przetwarzający </w:t>
            </w:r>
            <w:r w:rsidRPr="001605C3">
              <w:rPr>
                <w:rFonts w:cs="Tahoma"/>
                <w:sz w:val="18"/>
                <w:szCs w:val="20"/>
              </w:rPr>
              <w:t xml:space="preserve">zapewnia jednoznaczną identyfikację działań w systemach informatycznych za pomocą unikalnego ID Użytkownika?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F14A" w14:textId="77777777" w:rsidR="00345C44" w:rsidRPr="001605C3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915B" w14:textId="77777777" w:rsidR="00345C44" w:rsidRPr="001605C3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11FF" w14:textId="77777777" w:rsidR="00345C44" w:rsidRPr="001605C3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377C" w14:textId="77777777" w:rsidR="00345C44" w:rsidRPr="001605C3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74D57" w14:textId="77777777" w:rsidR="00345C44" w:rsidRPr="001605C3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2FAB7E54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584AEC3" w14:textId="77777777" w:rsidR="00345C44" w:rsidRPr="00747151" w:rsidRDefault="001605C3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23</w:t>
            </w:r>
            <w:r w:rsidR="00345C44" w:rsidRPr="00747151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E3147C7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Czy system, w którym </w:t>
            </w:r>
            <w:r w:rsidR="001605C3">
              <w:rPr>
                <w:rFonts w:cs="Tahoma"/>
                <w:sz w:val="18"/>
                <w:szCs w:val="20"/>
              </w:rPr>
              <w:t>są</w:t>
            </w:r>
            <w:r w:rsidRPr="00747151">
              <w:rPr>
                <w:rFonts w:cs="Tahoma"/>
                <w:sz w:val="18"/>
                <w:szCs w:val="20"/>
              </w:rPr>
              <w:t xml:space="preserve"> przetwarzane dane osobowe posiada funkcjonalności </w:t>
            </w:r>
            <w:r>
              <w:rPr>
                <w:rFonts w:cs="Tahoma"/>
                <w:sz w:val="18"/>
                <w:szCs w:val="20"/>
              </w:rPr>
              <w:t xml:space="preserve">pozwalające na jednoznaczne </w:t>
            </w:r>
            <w:r w:rsidRPr="00747151">
              <w:rPr>
                <w:rFonts w:cs="Tahoma"/>
                <w:sz w:val="18"/>
                <w:szCs w:val="20"/>
              </w:rPr>
              <w:t xml:space="preserve">wskazanie i odtworzenie działań użytkownika o konkretnym ID, w określonym czasie?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9B8E6F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1B41CF4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5C79461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9441FA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6B3ED83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38083A7E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A17C8" w14:textId="77777777" w:rsidR="00345C44" w:rsidRPr="00747151" w:rsidRDefault="00F85992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lastRenderedPageBreak/>
              <w:t>24</w:t>
            </w:r>
            <w:r w:rsidR="00345C44" w:rsidRPr="00747151">
              <w:rPr>
                <w:rFonts w:cs="Tahoma"/>
                <w:sz w:val="18"/>
                <w:szCs w:val="18"/>
              </w:rPr>
              <w:t xml:space="preserve"> 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0F477F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85992">
              <w:rPr>
                <w:rFonts w:cs="Tahoma"/>
                <w:sz w:val="18"/>
                <w:szCs w:val="18"/>
              </w:rPr>
              <w:t xml:space="preserve">Czy </w:t>
            </w:r>
            <w:r w:rsidR="00F85992" w:rsidRPr="00F85992">
              <w:rPr>
                <w:rFonts w:cs="Tahoma"/>
                <w:sz w:val="18"/>
                <w:szCs w:val="20"/>
              </w:rPr>
              <w:t xml:space="preserve">Podmiot Przetwarzający </w:t>
            </w:r>
            <w:r w:rsidRPr="00F85992">
              <w:rPr>
                <w:rFonts w:cs="Tahoma"/>
                <w:sz w:val="18"/>
                <w:szCs w:val="18"/>
              </w:rPr>
              <w:t>posiada formalne zasady zarządzania hasłami (minimalna długość, złożoność, częstotliwość zmiany, możliwość powtórnego użycia hasła, szyfrowanie przechowywanych haseł), które są wdrożone?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6A5F0" w14:textId="77777777" w:rsidR="00345C44" w:rsidRPr="00747151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890A7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20D71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906B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32467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7EDAE8F0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EB8BAA8" w14:textId="77777777" w:rsidR="00345C44" w:rsidRPr="00F85992" w:rsidRDefault="00F85992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25</w:t>
            </w:r>
            <w:r w:rsidR="00345C44" w:rsidRPr="00F85992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DD926C" w14:textId="77777777" w:rsidR="00345C44" w:rsidRPr="00F85992" w:rsidRDefault="00345C44" w:rsidP="00276051">
            <w:pPr>
              <w:tabs>
                <w:tab w:val="left" w:pos="157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85992">
              <w:rPr>
                <w:rFonts w:cs="Tahoma"/>
                <w:sz w:val="18"/>
                <w:szCs w:val="18"/>
              </w:rPr>
              <w:t xml:space="preserve">Czy urządzenia </w:t>
            </w:r>
            <w:r w:rsidRPr="00F85992">
              <w:rPr>
                <w:rFonts w:cs="Tahoma"/>
                <w:sz w:val="18"/>
                <w:szCs w:val="20"/>
              </w:rPr>
              <w:t xml:space="preserve">(np. tablety, smartfony), </w:t>
            </w:r>
            <w:r w:rsidRPr="00F85992">
              <w:rPr>
                <w:rFonts w:cs="Tahoma"/>
                <w:sz w:val="18"/>
                <w:szCs w:val="18"/>
              </w:rPr>
              <w:t>i komputery osobiste</w:t>
            </w:r>
            <w:r w:rsidRPr="00F85992">
              <w:rPr>
                <w:rFonts w:cs="Tahoma"/>
                <w:sz w:val="18"/>
                <w:szCs w:val="20"/>
              </w:rPr>
              <w:t xml:space="preserve">, na których przetwarzane są dane </w:t>
            </w:r>
            <w:r w:rsidR="00F85992" w:rsidRPr="00F85992">
              <w:rPr>
                <w:rFonts w:cs="Tahoma"/>
                <w:sz w:val="18"/>
                <w:szCs w:val="20"/>
              </w:rPr>
              <w:t>osobowe</w:t>
            </w:r>
            <w:r w:rsidRPr="00F85992">
              <w:rPr>
                <w:rFonts w:cs="Tahoma"/>
                <w:sz w:val="18"/>
                <w:szCs w:val="20"/>
              </w:rPr>
              <w:t>,</w:t>
            </w:r>
            <w:r w:rsidRPr="00F85992">
              <w:rPr>
                <w:rFonts w:cs="Tahoma"/>
                <w:sz w:val="18"/>
                <w:szCs w:val="18"/>
              </w:rPr>
              <w:t xml:space="preserve"> mają włączoną automatyczne blokowanie ekranu po okresie bezczynności użytkownika?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2473FCE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267A45E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D197E98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1A5BE4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442F65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345C44" w:rsidRPr="00747151" w14:paraId="64B10F6E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748AF" w14:textId="77777777" w:rsidR="00345C44" w:rsidRPr="00747151" w:rsidRDefault="00F85992" w:rsidP="00276051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26.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1C210B" w14:textId="77777777" w:rsidR="00345C44" w:rsidRPr="00F85992" w:rsidRDefault="00345C44" w:rsidP="00276051">
            <w:pPr>
              <w:tabs>
                <w:tab w:val="left" w:pos="157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85992">
              <w:rPr>
                <w:rFonts w:cs="Tahoma"/>
                <w:sz w:val="18"/>
                <w:szCs w:val="18"/>
              </w:rPr>
              <w:t xml:space="preserve">Czy w </w:t>
            </w:r>
            <w:r w:rsidR="00F85992" w:rsidRPr="00F85992">
              <w:rPr>
                <w:rFonts w:cs="Tahoma"/>
                <w:sz w:val="18"/>
                <w:szCs w:val="20"/>
              </w:rPr>
              <w:t xml:space="preserve">Podmiot Przetwarzający </w:t>
            </w:r>
            <w:r w:rsidRPr="00F85992">
              <w:rPr>
                <w:rFonts w:cs="Tahoma"/>
                <w:sz w:val="18"/>
                <w:szCs w:val="18"/>
              </w:rPr>
              <w:t>stos</w:t>
            </w:r>
            <w:r w:rsidR="00F85992" w:rsidRPr="00F85992">
              <w:rPr>
                <w:rFonts w:cs="Tahoma"/>
                <w:sz w:val="18"/>
                <w:szCs w:val="18"/>
              </w:rPr>
              <w:t>uje politykę</w:t>
            </w:r>
            <w:r w:rsidRPr="00F85992">
              <w:rPr>
                <w:rFonts w:cs="Tahoma"/>
                <w:sz w:val="18"/>
                <w:szCs w:val="18"/>
              </w:rPr>
              <w:t xml:space="preserve"> tzw. „czystego biurka”?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C50B3" w14:textId="77777777" w:rsidR="00345C44" w:rsidRPr="00747151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0DB96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4ED60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3438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738F7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276051" w:rsidRPr="00747151" w14:paraId="23BDBE3A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7A9D589" w14:textId="77777777" w:rsidR="00345C44" w:rsidRPr="00F85992" w:rsidRDefault="00F85992" w:rsidP="00276051">
            <w:pPr>
              <w:jc w:val="both"/>
              <w:rPr>
                <w:rFonts w:cs="Tahoma"/>
                <w:sz w:val="18"/>
                <w:szCs w:val="18"/>
              </w:rPr>
            </w:pPr>
            <w:r w:rsidRPr="00F85992">
              <w:rPr>
                <w:rFonts w:cs="Tahoma"/>
                <w:sz w:val="18"/>
                <w:szCs w:val="18"/>
              </w:rPr>
              <w:t>27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971DC29" w14:textId="77777777" w:rsidR="00345C44" w:rsidRPr="00F85992" w:rsidRDefault="00345C44" w:rsidP="00276051">
            <w:pPr>
              <w:tabs>
                <w:tab w:val="left" w:pos="157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85992">
              <w:rPr>
                <w:rFonts w:cs="Tahoma"/>
                <w:sz w:val="18"/>
                <w:szCs w:val="18"/>
              </w:rPr>
              <w:t>Czy dane osobowe gromadzone w formie papierowej przechowywane są w zamykanych szafach/szufladach bez możliwości dostępu do nich osób nieupoważnionych?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017E03F" w14:textId="77777777" w:rsidR="00345C44" w:rsidRPr="00F85992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F029214" w14:textId="77777777" w:rsidR="00345C44" w:rsidRPr="00F85992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0AABDCA" w14:textId="77777777" w:rsidR="00345C44" w:rsidRPr="00F85992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3FD4E2" w14:textId="77777777" w:rsidR="00345C44" w:rsidRPr="00F85992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D6CE86" w14:textId="77777777" w:rsidR="00345C44" w:rsidRPr="00F85992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F85992" w:rsidRPr="00747151" w14:paraId="78417D40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77EDA" w14:textId="77777777" w:rsidR="00F85992" w:rsidRPr="00F85992" w:rsidRDefault="00F85992" w:rsidP="00276051">
            <w:pPr>
              <w:jc w:val="both"/>
              <w:rPr>
                <w:rFonts w:cs="Tahoma"/>
                <w:sz w:val="18"/>
                <w:szCs w:val="18"/>
              </w:rPr>
            </w:pPr>
            <w:r w:rsidRPr="00F85992">
              <w:rPr>
                <w:rFonts w:cs="Tahoma"/>
                <w:sz w:val="18"/>
                <w:szCs w:val="18"/>
              </w:rPr>
              <w:t>28.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0A4B7D" w14:textId="77777777" w:rsidR="00F85992" w:rsidRPr="00F85992" w:rsidRDefault="00F85992" w:rsidP="00276051">
            <w:pPr>
              <w:tabs>
                <w:tab w:val="left" w:pos="157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85992">
              <w:rPr>
                <w:rFonts w:cs="Tahoma"/>
                <w:sz w:val="18"/>
                <w:szCs w:val="18"/>
              </w:rPr>
              <w:t>Czy dokumenty w formie papierowej są niszczone przy pomocy niszczarek dokumentów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EA92A" w14:textId="77777777" w:rsidR="00F85992" w:rsidRPr="00F85992" w:rsidRDefault="00F85992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C9749" w14:textId="77777777" w:rsidR="00F85992" w:rsidRPr="00F85992" w:rsidRDefault="00F85992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49C11" w14:textId="77777777" w:rsidR="00F85992" w:rsidRPr="00F85992" w:rsidRDefault="00F85992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1C22" w14:textId="77777777" w:rsidR="00F85992" w:rsidRPr="00F85992" w:rsidRDefault="00F85992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803AB" w14:textId="77777777" w:rsidR="00F85992" w:rsidRPr="00F85992" w:rsidRDefault="00F85992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276051" w:rsidRPr="00747151" w14:paraId="04C40A56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36F010E" w14:textId="77777777" w:rsidR="00345C44" w:rsidRPr="00F1351E" w:rsidRDefault="00F1351E" w:rsidP="00276051">
            <w:pPr>
              <w:jc w:val="both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>29.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48832DA" w14:textId="77777777" w:rsidR="00345C44" w:rsidRPr="00F1351E" w:rsidRDefault="00345C44" w:rsidP="00276051">
            <w:pPr>
              <w:tabs>
                <w:tab w:val="left" w:pos="157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 xml:space="preserve">Czy </w:t>
            </w:r>
            <w:r w:rsidR="00F1351E" w:rsidRPr="00F1351E">
              <w:rPr>
                <w:rFonts w:cs="Tahoma"/>
                <w:sz w:val="18"/>
                <w:szCs w:val="20"/>
              </w:rPr>
              <w:t xml:space="preserve">Podmiot Przetwarzający </w:t>
            </w:r>
            <w:r w:rsidR="00F1351E" w:rsidRPr="00F1351E">
              <w:rPr>
                <w:rFonts w:cs="Tahoma"/>
                <w:sz w:val="18"/>
                <w:szCs w:val="18"/>
              </w:rPr>
              <w:t>zabezpieczył</w:t>
            </w:r>
            <w:r w:rsidRPr="00F1351E">
              <w:rPr>
                <w:rFonts w:cs="Tahoma"/>
                <w:sz w:val="18"/>
                <w:szCs w:val="18"/>
              </w:rPr>
              <w:t xml:space="preserve"> urządzenia przenośne </w:t>
            </w:r>
            <w:r w:rsidR="00F1351E" w:rsidRPr="00F1351E">
              <w:rPr>
                <w:rFonts w:cs="Tahoma"/>
                <w:sz w:val="18"/>
                <w:szCs w:val="18"/>
              </w:rPr>
              <w:t>oraz nośniki pamięci, wynoszone poza obszar przetwarzania kryptograficznie</w:t>
            </w:r>
            <w:r w:rsidRPr="00F1351E">
              <w:rPr>
                <w:rFonts w:cs="Tahoma"/>
                <w:sz w:val="18"/>
                <w:szCs w:val="18"/>
              </w:rPr>
              <w:t>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813BAF4" w14:textId="77777777" w:rsidR="00345C44" w:rsidRPr="00F1351E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7F7C960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7F5648D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1F7F05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F5897CA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345C44" w:rsidRPr="00747151" w14:paraId="4A2D1877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D32B9" w14:textId="77777777" w:rsidR="00345C44" w:rsidRPr="00F1351E" w:rsidRDefault="00F1351E" w:rsidP="00276051">
            <w:pPr>
              <w:jc w:val="both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>30.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1FC6DD" w14:textId="77777777" w:rsidR="00345C44" w:rsidRPr="00F1351E" w:rsidRDefault="00345C44" w:rsidP="00276051">
            <w:pPr>
              <w:tabs>
                <w:tab w:val="left" w:pos="157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>Czy zapewniono mechanizmy umożliwiające szybkie przywrócenie dostępu do danych osobowych oraz przywrócenie systemu w przypadku wystąpienia incydentu fizycznego lub technicznego?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CD63E" w14:textId="77777777" w:rsidR="00345C44" w:rsidRPr="00F1351E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3C6B7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B2B2D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4F3D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0B49A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70F736A6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F1060A1" w14:textId="77777777" w:rsidR="00345C44" w:rsidRPr="00F1351E" w:rsidRDefault="00F1351E" w:rsidP="00276051">
            <w:pPr>
              <w:jc w:val="both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>31</w:t>
            </w:r>
            <w:r w:rsidR="00345C44" w:rsidRPr="00F1351E">
              <w:rPr>
                <w:rFonts w:cs="Tahoma"/>
                <w:sz w:val="18"/>
                <w:szCs w:val="18"/>
              </w:rPr>
              <w:t xml:space="preserve">. 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257D155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 xml:space="preserve">Czy </w:t>
            </w:r>
            <w:r w:rsidR="00F1351E" w:rsidRPr="00F1351E">
              <w:rPr>
                <w:rFonts w:cs="Tahoma"/>
                <w:sz w:val="18"/>
                <w:szCs w:val="20"/>
              </w:rPr>
              <w:t>Podmiot Przetwarzający</w:t>
            </w:r>
            <w:r w:rsidRPr="00F1351E">
              <w:rPr>
                <w:rFonts w:cs="Tahoma"/>
                <w:sz w:val="18"/>
                <w:szCs w:val="18"/>
              </w:rPr>
              <w:t xml:space="preserve"> prowadzi monitorowanie nieudanych prób zalogowania się do systemu oraz blokowanie konta po określonej nieudanej liczbie prób zalogowania?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E06A9B5" w14:textId="77777777" w:rsidR="00345C44" w:rsidRPr="00F1351E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0A95A19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BF246A7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8D38C7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CC80868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345C44" w:rsidRPr="00747151" w14:paraId="7CBF08FA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87956" w14:textId="77777777" w:rsidR="00345C44" w:rsidRPr="00F1351E" w:rsidRDefault="00F1351E" w:rsidP="00276051">
            <w:pPr>
              <w:jc w:val="both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>32</w:t>
            </w:r>
            <w:r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53BBFA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>Czy zostały wprowadzone mechanizmy kopii zapasowych, czy kopie zapasowe są prowadzone regularnie?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F103B" w14:textId="77777777" w:rsidR="00345C44" w:rsidRPr="00F1351E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E79EF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878C7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318D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FD519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276051" w:rsidRPr="00747151" w14:paraId="2557EE1B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7C86A69" w14:textId="77777777" w:rsidR="00345C44" w:rsidRPr="00F1351E" w:rsidRDefault="00F1351E" w:rsidP="00276051">
            <w:pPr>
              <w:jc w:val="both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>33</w:t>
            </w:r>
            <w:r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EA72744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>Czy k</w:t>
            </w:r>
            <w:r w:rsidR="00491000">
              <w:rPr>
                <w:rFonts w:cs="Tahoma"/>
                <w:sz w:val="18"/>
                <w:szCs w:val="18"/>
              </w:rPr>
              <w:t>o</w:t>
            </w:r>
            <w:r w:rsidRPr="00F1351E">
              <w:rPr>
                <w:rFonts w:cs="Tahoma"/>
                <w:sz w:val="18"/>
                <w:szCs w:val="18"/>
              </w:rPr>
              <w:t>pie zapasowe są testowane okresowo pod kątem ich odtworzenia?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D9A55D7" w14:textId="77777777" w:rsidR="00345C44" w:rsidRPr="00F1351E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4DBCF94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FB73CA1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9DBA7C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5082AA0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345C44" w:rsidRPr="00747151" w14:paraId="27CA7052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63B34" w14:textId="77777777" w:rsidR="00345C44" w:rsidRPr="00F1351E" w:rsidRDefault="00F1351E" w:rsidP="00276051">
            <w:pPr>
              <w:jc w:val="both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>34.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2A18FA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>Czy zapewniono oprogramowanie antywirusowe na wszystkich stacjach?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CF58E" w14:textId="77777777" w:rsidR="00345C44" w:rsidRPr="00F1351E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50E0C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8A472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8B32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DD894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07EBAE27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43C95E" w14:textId="77777777" w:rsidR="00345C44" w:rsidRPr="00F1351E" w:rsidRDefault="00F1351E" w:rsidP="00276051">
            <w:pPr>
              <w:jc w:val="both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>35</w:t>
            </w:r>
            <w:r w:rsidR="00345C44" w:rsidRPr="00F1351E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F90CAE0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F1351E">
              <w:rPr>
                <w:rFonts w:cs="Tahoma"/>
                <w:sz w:val="18"/>
                <w:szCs w:val="18"/>
              </w:rPr>
              <w:t xml:space="preserve">Czy </w:t>
            </w:r>
            <w:r w:rsidR="00F1351E" w:rsidRPr="00F1351E">
              <w:rPr>
                <w:rFonts w:cs="Tahoma"/>
                <w:sz w:val="18"/>
                <w:szCs w:val="20"/>
              </w:rPr>
              <w:t xml:space="preserve">Podmiot Przetwarzający </w:t>
            </w:r>
            <w:r w:rsidRPr="00F1351E">
              <w:rPr>
                <w:rFonts w:cs="Tahoma"/>
                <w:sz w:val="18"/>
                <w:szCs w:val="18"/>
              </w:rPr>
              <w:t xml:space="preserve">jest właścicielem infrastruktury fizycznej (serwerownia, serwery) </w:t>
            </w:r>
            <w:r w:rsidR="00F1351E" w:rsidRPr="00F1351E">
              <w:rPr>
                <w:rFonts w:cs="Tahoma"/>
                <w:sz w:val="18"/>
                <w:szCs w:val="18"/>
              </w:rPr>
              <w:t xml:space="preserve">na </w:t>
            </w:r>
            <w:r w:rsidRPr="00F1351E">
              <w:rPr>
                <w:rFonts w:cs="Tahoma"/>
                <w:sz w:val="18"/>
                <w:szCs w:val="18"/>
              </w:rPr>
              <w:t>której fun</w:t>
            </w:r>
            <w:r w:rsidR="00F1351E" w:rsidRPr="00F1351E">
              <w:rPr>
                <w:rFonts w:cs="Tahoma"/>
                <w:sz w:val="18"/>
                <w:szCs w:val="18"/>
              </w:rPr>
              <w:t>kcjonują systemy IT, w których s</w:t>
            </w:r>
            <w:r w:rsidRPr="00F1351E">
              <w:rPr>
                <w:rFonts w:cs="Tahoma"/>
                <w:sz w:val="18"/>
                <w:szCs w:val="18"/>
              </w:rPr>
              <w:t>ą przetwarzane dane osobowe?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0C3E844" w14:textId="77777777" w:rsidR="00345C44" w:rsidRPr="00F1351E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B239F8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E669A96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454EDF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AEFADCE" w14:textId="77777777" w:rsidR="00345C44" w:rsidRPr="00F1351E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384AF1E6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4BA73" w14:textId="77777777" w:rsidR="00345C44" w:rsidRPr="00F1351E" w:rsidRDefault="00F1351E" w:rsidP="00276051">
            <w:pPr>
              <w:rPr>
                <w:rFonts w:cs="Tahoma"/>
                <w:sz w:val="20"/>
                <w:szCs w:val="20"/>
              </w:rPr>
            </w:pPr>
            <w:r w:rsidRPr="00F1351E">
              <w:rPr>
                <w:rFonts w:cs="Tahoma"/>
                <w:sz w:val="20"/>
                <w:szCs w:val="20"/>
              </w:rPr>
              <w:t>36</w:t>
            </w:r>
            <w:r w:rsidR="00345C44" w:rsidRPr="00F1351E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F1B507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F1351E">
              <w:rPr>
                <w:rFonts w:cs="Tahoma"/>
                <w:sz w:val="18"/>
                <w:szCs w:val="20"/>
              </w:rPr>
              <w:t xml:space="preserve">Czy </w:t>
            </w:r>
            <w:r w:rsidR="00F1351E" w:rsidRPr="00F1351E">
              <w:rPr>
                <w:rFonts w:cs="Tahoma"/>
                <w:sz w:val="18"/>
                <w:szCs w:val="20"/>
              </w:rPr>
              <w:t xml:space="preserve">Podmiot Przetwarzający </w:t>
            </w:r>
            <w:r w:rsidRPr="00F1351E">
              <w:rPr>
                <w:rFonts w:cs="Tahoma"/>
                <w:sz w:val="18"/>
                <w:szCs w:val="20"/>
              </w:rPr>
              <w:t xml:space="preserve">wykonywał testy bezpieczeństwa swojego środowiska informatycznego? Jeśli tak, uprzejmie prosimy o udostępnienie wyników.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AB313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49818" w14:textId="77777777" w:rsidR="00345C44" w:rsidRPr="00F1351E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BD9C2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F038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58137" w14:textId="77777777" w:rsidR="00345C44" w:rsidRPr="00F1351E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56E15445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E2ED302" w14:textId="77777777" w:rsidR="00345C44" w:rsidRPr="00747151" w:rsidRDefault="00F1351E" w:rsidP="0027605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37</w:t>
            </w:r>
            <w:r w:rsidR="00345C44" w:rsidRPr="00747151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561AE05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Czy w </w:t>
            </w:r>
            <w:r w:rsidR="00F1351E" w:rsidRPr="00F1351E">
              <w:rPr>
                <w:rFonts w:cs="Tahoma"/>
                <w:sz w:val="18"/>
                <w:szCs w:val="20"/>
              </w:rPr>
              <w:t xml:space="preserve">Podmiot Przetwarzający </w:t>
            </w:r>
            <w:r w:rsidRPr="00747151">
              <w:rPr>
                <w:rFonts w:cs="Tahoma"/>
                <w:sz w:val="18"/>
                <w:szCs w:val="20"/>
              </w:rPr>
              <w:t>wyznacz</w:t>
            </w:r>
            <w:r w:rsidR="00F1351E">
              <w:rPr>
                <w:rFonts w:cs="Tahoma"/>
                <w:sz w:val="18"/>
                <w:szCs w:val="20"/>
              </w:rPr>
              <w:t>ył</w:t>
            </w:r>
            <w:r w:rsidRPr="00747151">
              <w:rPr>
                <w:rFonts w:cs="Tahoma"/>
                <w:sz w:val="18"/>
                <w:szCs w:val="20"/>
              </w:rPr>
              <w:t xml:space="preserve"> </w:t>
            </w:r>
            <w:r w:rsidR="00F1351E">
              <w:rPr>
                <w:rFonts w:cs="Tahoma"/>
                <w:sz w:val="18"/>
                <w:szCs w:val="20"/>
              </w:rPr>
              <w:t>osobę odpowiedzialną</w:t>
            </w:r>
            <w:r w:rsidRPr="00747151">
              <w:rPr>
                <w:rFonts w:cs="Tahoma"/>
                <w:sz w:val="18"/>
                <w:szCs w:val="20"/>
              </w:rPr>
              <w:t xml:space="preserve"> za bezpieczeństwo IT? 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F5DDBCC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EC5DCC0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7B2A211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004ACE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5429881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4387EEA9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D6AB8E1" w14:textId="77777777" w:rsidR="00345C44" w:rsidRPr="00747151" w:rsidRDefault="00345C44" w:rsidP="00276051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6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243531A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Jeśli tak, proszę podać </w:t>
            </w:r>
            <w:r w:rsidR="00F1351E">
              <w:rPr>
                <w:rFonts w:cs="Tahoma"/>
                <w:sz w:val="18"/>
                <w:szCs w:val="20"/>
              </w:rPr>
              <w:t xml:space="preserve">służbowe </w:t>
            </w:r>
            <w:r w:rsidRPr="00747151">
              <w:rPr>
                <w:rFonts w:cs="Tahoma"/>
                <w:sz w:val="18"/>
                <w:szCs w:val="20"/>
              </w:rPr>
              <w:t>dane kontaktowe tej osoby (imię, nazwisko, nr telefonu, adres e-mail).</w:t>
            </w:r>
          </w:p>
        </w:tc>
        <w:tc>
          <w:tcPr>
            <w:tcW w:w="65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D7CB3D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09C9EE0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3900D053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BA9D4" w14:textId="77777777" w:rsidR="00345C44" w:rsidRPr="00747151" w:rsidRDefault="00F1351E" w:rsidP="0027605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38</w:t>
            </w:r>
            <w:r w:rsidR="00345C44" w:rsidRPr="00747151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0EFB17" w14:textId="77777777" w:rsidR="00345C44" w:rsidRPr="00426608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8"/>
                <w:szCs w:val="20"/>
              </w:rPr>
            </w:pPr>
            <w:r w:rsidRPr="00426608">
              <w:rPr>
                <w:rFonts w:cs="Tahoma"/>
                <w:b/>
                <w:sz w:val="18"/>
                <w:szCs w:val="20"/>
              </w:rPr>
              <w:t xml:space="preserve">Czy </w:t>
            </w:r>
            <w:r w:rsidR="00F1351E" w:rsidRPr="00426608">
              <w:rPr>
                <w:rFonts w:cs="Tahoma"/>
                <w:b/>
                <w:sz w:val="18"/>
                <w:szCs w:val="20"/>
              </w:rPr>
              <w:t xml:space="preserve">Podmiot Przetwarzający korzysta </w:t>
            </w:r>
            <w:r w:rsidRPr="00426608">
              <w:rPr>
                <w:rFonts w:cs="Tahoma"/>
                <w:b/>
                <w:sz w:val="18"/>
                <w:szCs w:val="20"/>
              </w:rPr>
              <w:t>chmury publicznej (</w:t>
            </w:r>
            <w:proofErr w:type="spellStart"/>
            <w:r w:rsidRPr="00426608">
              <w:rPr>
                <w:rFonts w:cs="Tahoma"/>
                <w:b/>
                <w:sz w:val="18"/>
                <w:szCs w:val="20"/>
              </w:rPr>
              <w:t>cloud</w:t>
            </w:r>
            <w:proofErr w:type="spellEnd"/>
            <w:r w:rsidRPr="00426608">
              <w:rPr>
                <w:rFonts w:cs="Tahoma"/>
                <w:b/>
                <w:sz w:val="18"/>
                <w:szCs w:val="20"/>
              </w:rPr>
              <w:t xml:space="preserve"> </w:t>
            </w:r>
            <w:proofErr w:type="spellStart"/>
            <w:r w:rsidRPr="00426608">
              <w:rPr>
                <w:rFonts w:cs="Tahoma"/>
                <w:b/>
                <w:sz w:val="18"/>
                <w:szCs w:val="20"/>
              </w:rPr>
              <w:t>computing</w:t>
            </w:r>
            <w:proofErr w:type="spellEnd"/>
            <w:r w:rsidRPr="00426608">
              <w:rPr>
                <w:rFonts w:cs="Tahoma"/>
                <w:b/>
                <w:sz w:val="18"/>
                <w:szCs w:val="20"/>
              </w:rPr>
              <w:t xml:space="preserve">)? 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3695C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DDD9D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BBF27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2365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7A6A4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0BA778A2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4C59C" w14:textId="77777777" w:rsidR="00345C44" w:rsidRPr="00747151" w:rsidRDefault="00345C44" w:rsidP="00276051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5DDA1F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Jeżeli tak, to </w:t>
            </w:r>
            <w:r w:rsidR="00F1351E">
              <w:rPr>
                <w:rFonts w:cs="Tahoma"/>
                <w:sz w:val="18"/>
                <w:szCs w:val="20"/>
              </w:rPr>
              <w:t xml:space="preserve">z </w:t>
            </w:r>
            <w:r w:rsidRPr="00747151">
              <w:rPr>
                <w:rFonts w:cs="Tahoma"/>
                <w:sz w:val="18"/>
                <w:szCs w:val="20"/>
              </w:rPr>
              <w:t>jakie</w:t>
            </w:r>
            <w:r w:rsidR="00F1351E">
              <w:rPr>
                <w:rFonts w:cs="Tahoma"/>
                <w:sz w:val="18"/>
                <w:szCs w:val="20"/>
              </w:rPr>
              <w:t>go rozwiązania</w:t>
            </w:r>
            <w:r w:rsidRPr="00747151">
              <w:rPr>
                <w:rFonts w:cs="Tahoma"/>
                <w:sz w:val="18"/>
                <w:szCs w:val="20"/>
              </w:rPr>
              <w:t xml:space="preserve">?  </w:t>
            </w:r>
          </w:p>
        </w:tc>
        <w:tc>
          <w:tcPr>
            <w:tcW w:w="6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B931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E7626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4167F4C3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2CB96C0" w14:textId="77777777" w:rsidR="00345C44" w:rsidRPr="00747151" w:rsidRDefault="00F1351E" w:rsidP="0027605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39</w:t>
            </w:r>
            <w:r w:rsidR="00345C44" w:rsidRPr="00747151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7630A8F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>Czy rozwiązanie chmurowe pozwala na przetwarzanie danych zgodnie z obowiązującymi regulacjami?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D98DC60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C4B3335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BF8340C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F18840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C04DB8F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60F45898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5A153" w14:textId="77777777" w:rsidR="00345C44" w:rsidRPr="00747151" w:rsidRDefault="001D37FE" w:rsidP="0027605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40</w:t>
            </w:r>
            <w:r w:rsidR="00345C44" w:rsidRPr="00747151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AAC7BD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W przypadku stosowania rozwiązań w chmurze, czy stosowane są metody ograniczające dostęp do danych dla osób nieuprawnionych np. szyfrowanie </w:t>
            </w:r>
            <w:r w:rsidRPr="00747151">
              <w:rPr>
                <w:rFonts w:cs="Tahoma"/>
                <w:sz w:val="18"/>
                <w:szCs w:val="20"/>
              </w:rPr>
              <w:lastRenderedPageBreak/>
              <w:t>danych?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D8EA6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67336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EB097" w14:textId="77777777" w:rsidR="00345C44" w:rsidRPr="00747151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5FC1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B5338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7E7E40F2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8F7A37A" w14:textId="77777777" w:rsidR="00345C44" w:rsidRPr="00747151" w:rsidRDefault="001D37FE" w:rsidP="0027605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41</w:t>
            </w:r>
            <w:r w:rsidR="00345C44" w:rsidRPr="00747151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F473424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>Czy systemy IT</w:t>
            </w:r>
            <w:r w:rsidR="001D37FE">
              <w:rPr>
                <w:rFonts w:cs="Tahoma"/>
                <w:sz w:val="18"/>
                <w:szCs w:val="20"/>
              </w:rPr>
              <w:t>,</w:t>
            </w:r>
            <w:r w:rsidRPr="00747151">
              <w:rPr>
                <w:rFonts w:cs="Tahoma"/>
                <w:sz w:val="18"/>
                <w:szCs w:val="20"/>
              </w:rPr>
              <w:t xml:space="preserve"> w których są przetwarzane dane osobowe</w:t>
            </w:r>
            <w:r w:rsidR="001D37FE">
              <w:rPr>
                <w:rFonts w:cs="Tahoma"/>
                <w:sz w:val="18"/>
                <w:szCs w:val="20"/>
              </w:rPr>
              <w:t xml:space="preserve"> </w:t>
            </w:r>
            <w:r w:rsidRPr="00747151">
              <w:rPr>
                <w:rFonts w:cs="Tahoma"/>
                <w:sz w:val="18"/>
                <w:szCs w:val="20"/>
              </w:rPr>
              <w:t xml:space="preserve">zarządzane są przez podmiot zewnętrzny?  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9A84B75" w14:textId="77777777" w:rsidR="00345C44" w:rsidRPr="00747151" w:rsidRDefault="00345C44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8637D13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C23D3C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B3FFE2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56C802F" w14:textId="77777777" w:rsidR="00345C44" w:rsidRPr="00747151" w:rsidRDefault="00345C44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12734960" w14:textId="77777777" w:rsidTr="0027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E74C1" w14:textId="77777777" w:rsidR="00345C44" w:rsidRPr="00747151" w:rsidRDefault="001D37FE" w:rsidP="0027605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42</w:t>
            </w:r>
            <w:r w:rsidR="00345C44" w:rsidRPr="00747151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21FF3C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 xml:space="preserve">Jeśli administratorem systemu IT lub dostawcą utrzymującym system jest podmiot zewnętrzny, proszę wskazać czy posiada on zdalny dostęp do środowiska IT?  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96297" w14:textId="77777777" w:rsidR="00345C44" w:rsidRPr="00747151" w:rsidRDefault="00345C44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DA67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266F5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7EB2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D6DA0" w14:textId="77777777" w:rsidR="00345C44" w:rsidRPr="00747151" w:rsidRDefault="00345C44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26608" w:rsidRPr="00747151" w14:paraId="7437AAF4" w14:textId="77777777" w:rsidTr="0049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BD2AED5" w14:textId="77777777" w:rsidR="00426608" w:rsidRPr="00747151" w:rsidRDefault="00426608" w:rsidP="0027605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43</w:t>
            </w:r>
            <w:r w:rsidRPr="00747151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C8A073F" w14:textId="77777777" w:rsidR="00426608" w:rsidRPr="00747151" w:rsidRDefault="00426608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 w:rsidRPr="00747151">
              <w:rPr>
                <w:rFonts w:cs="Tahoma"/>
                <w:sz w:val="18"/>
                <w:szCs w:val="20"/>
              </w:rPr>
              <w:t>Czy użytkownicy mają dostęp zdalny do zasobów?</w:t>
            </w:r>
            <w:r>
              <w:rPr>
                <w:rFonts w:cs="Tahoma"/>
                <w:sz w:val="18"/>
                <w:szCs w:val="20"/>
              </w:rPr>
              <w:t xml:space="preserve"> </w:t>
            </w:r>
            <w:r w:rsidRPr="00747151">
              <w:rPr>
                <w:rFonts w:cs="Tahoma"/>
                <w:sz w:val="18"/>
                <w:szCs w:val="20"/>
              </w:rPr>
              <w:t>Jeśli tak, to w jaki sposób zabezpieczony jest kanał komunikacji?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44C04C" w14:textId="77777777" w:rsidR="00426608" w:rsidRPr="00747151" w:rsidRDefault="00426608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91F73B" w14:textId="77777777" w:rsidR="00426608" w:rsidRPr="00747151" w:rsidRDefault="00426608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C66130" w14:textId="77777777" w:rsidR="00426608" w:rsidRPr="00747151" w:rsidRDefault="00426608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8B1E3F" w14:textId="77777777" w:rsidR="00426608" w:rsidRPr="00747151" w:rsidRDefault="00426608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D140605" w14:textId="77777777" w:rsidR="00426608" w:rsidRPr="00747151" w:rsidRDefault="00426608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91000" w:rsidRPr="00747151" w14:paraId="5F18E889" w14:textId="77777777" w:rsidTr="00491000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65B3D" w14:textId="77777777" w:rsidR="00491000" w:rsidRDefault="00491000" w:rsidP="0027605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44</w:t>
            </w:r>
          </w:p>
        </w:tc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06EBBC" w14:textId="77777777" w:rsidR="00491000" w:rsidRPr="00747151" w:rsidRDefault="00491000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Czy Podmiot przetwarzający gwarantuje ciągłość funkcjonowania swojej platformy?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4418" w14:textId="77777777" w:rsidR="00491000" w:rsidRPr="00747151" w:rsidRDefault="00491000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1A6A" w14:textId="77777777" w:rsidR="00491000" w:rsidRPr="00747151" w:rsidRDefault="00491000" w:rsidP="00276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6292" w14:textId="77777777" w:rsidR="00491000" w:rsidRPr="00747151" w:rsidRDefault="00491000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63DD" w14:textId="77777777" w:rsidR="00491000" w:rsidRPr="00747151" w:rsidRDefault="00491000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2F39F" w14:textId="77777777" w:rsidR="00491000" w:rsidRPr="00747151" w:rsidRDefault="00491000" w:rsidP="00276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  <w:tr w:rsidR="00491000" w:rsidRPr="00747151" w14:paraId="1D1B0E20" w14:textId="77777777" w:rsidTr="0027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9DBE70" w14:textId="77777777" w:rsidR="00491000" w:rsidRDefault="00491000" w:rsidP="0027605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45</w:t>
            </w:r>
          </w:p>
        </w:tc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39FB365" w14:textId="77777777" w:rsidR="00491000" w:rsidRDefault="00491000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Czy bezpieczeństwo przetwarzania jest potwierdzane certyfikatami bezpieczeństwa, normami?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B1E1F6" w14:textId="77777777" w:rsidR="00491000" w:rsidRPr="00747151" w:rsidRDefault="00491000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368403" w14:textId="77777777" w:rsidR="00491000" w:rsidRPr="00747151" w:rsidRDefault="00491000" w:rsidP="00276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736BCB" w14:textId="77777777" w:rsidR="00491000" w:rsidRPr="00747151" w:rsidRDefault="00491000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FAF23C" w14:textId="77777777" w:rsidR="00491000" w:rsidRPr="00747151" w:rsidRDefault="00491000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92BB711" w14:textId="77777777" w:rsidR="00491000" w:rsidRPr="00747151" w:rsidRDefault="00491000" w:rsidP="00276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</w:p>
        </w:tc>
      </w:tr>
    </w:tbl>
    <w:p w14:paraId="31F99A59" w14:textId="77777777" w:rsidR="00DF5044" w:rsidRPr="00276051" w:rsidRDefault="00276051" w:rsidP="0027605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 -</w:t>
      </w:r>
      <w:r w:rsidRPr="00276051">
        <w:rPr>
          <w:b/>
          <w:sz w:val="20"/>
          <w:szCs w:val="20"/>
        </w:rPr>
        <w:t xml:space="preserve"> wypełnia Administrator Danych</w:t>
      </w:r>
    </w:p>
    <w:p w14:paraId="4FA30F10" w14:textId="77777777" w:rsidR="00E75D0F" w:rsidRDefault="00E75D0F" w:rsidP="00276051">
      <w:pPr>
        <w:spacing w:after="0" w:line="240" w:lineRule="auto"/>
      </w:pPr>
    </w:p>
    <w:p w14:paraId="3D85C4A3" w14:textId="77777777" w:rsidR="006B1D59" w:rsidRDefault="006B1D59" w:rsidP="00276051">
      <w:pPr>
        <w:spacing w:after="0" w:line="240" w:lineRule="auto"/>
      </w:pPr>
    </w:p>
    <w:p w14:paraId="4FD5634D" w14:textId="77777777" w:rsidR="006B1D59" w:rsidRDefault="006B1D59" w:rsidP="00276051">
      <w:pPr>
        <w:spacing w:after="0" w:line="240" w:lineRule="auto"/>
      </w:pPr>
    </w:p>
    <w:p w14:paraId="484F62C1" w14:textId="77777777" w:rsidR="006B1D59" w:rsidRDefault="006B1D59" w:rsidP="00276051">
      <w:pPr>
        <w:spacing w:after="0" w:line="240" w:lineRule="auto"/>
      </w:pPr>
    </w:p>
    <w:p w14:paraId="288C6187" w14:textId="77777777" w:rsidR="006B1D59" w:rsidRDefault="00E75D0F" w:rsidP="006B1D59">
      <w:pPr>
        <w:spacing w:after="0" w:line="240" w:lineRule="auto"/>
        <w:ind w:left="8364"/>
      </w:pPr>
      <w:r>
        <w:t>…………………………………………………………..</w:t>
      </w:r>
      <w:r>
        <w:tab/>
      </w:r>
    </w:p>
    <w:p w14:paraId="2C864299" w14:textId="77777777" w:rsidR="00E75D0F" w:rsidRDefault="006B1D59" w:rsidP="006B1D59">
      <w:pPr>
        <w:spacing w:after="0" w:line="240" w:lineRule="auto"/>
        <w:ind w:left="8364"/>
      </w:pPr>
      <w:r>
        <w:t xml:space="preserve">  </w:t>
      </w:r>
      <w:r w:rsidR="00E75D0F">
        <w:t>Podpis osoby wypełniającej ankietę</w:t>
      </w:r>
    </w:p>
    <w:p w14:paraId="35B5B728" w14:textId="77777777" w:rsidR="00E75D0F" w:rsidRDefault="00E75D0F" w:rsidP="00276051">
      <w:pPr>
        <w:spacing w:after="0" w:line="240" w:lineRule="auto"/>
        <w:ind w:left="9912" w:firstLine="708"/>
      </w:pPr>
    </w:p>
    <w:p w14:paraId="17404FA0" w14:textId="77777777" w:rsidR="006B1D59" w:rsidRDefault="006B1D59" w:rsidP="00276051">
      <w:pPr>
        <w:spacing w:after="0" w:line="240" w:lineRule="auto"/>
        <w:ind w:left="9912" w:firstLine="708"/>
      </w:pPr>
    </w:p>
    <w:p w14:paraId="193B7BA7" w14:textId="77777777" w:rsidR="006B1D59" w:rsidRDefault="006B1D59" w:rsidP="00276051">
      <w:pPr>
        <w:spacing w:after="0" w:line="240" w:lineRule="auto"/>
        <w:ind w:left="9912" w:firstLine="708"/>
      </w:pPr>
    </w:p>
    <w:p w14:paraId="1A0376EF" w14:textId="77777777" w:rsidR="00DB6012" w:rsidRDefault="00DB6012" w:rsidP="00276051">
      <w:pPr>
        <w:spacing w:after="0" w:line="240" w:lineRule="auto"/>
        <w:ind w:left="9912" w:firstLine="708"/>
      </w:pPr>
    </w:p>
    <w:p w14:paraId="11F66A52" w14:textId="77777777" w:rsidR="00DB6012" w:rsidRDefault="00DB6012" w:rsidP="00276051">
      <w:pPr>
        <w:spacing w:after="0" w:line="240" w:lineRule="auto"/>
        <w:ind w:left="9912" w:firstLine="708"/>
      </w:pPr>
    </w:p>
    <w:p w14:paraId="355987CF" w14:textId="77777777" w:rsidR="00DB6012" w:rsidRDefault="00DB6012" w:rsidP="00276051">
      <w:pPr>
        <w:spacing w:after="0" w:line="240" w:lineRule="auto"/>
        <w:ind w:left="9912" w:firstLine="708"/>
      </w:pPr>
    </w:p>
    <w:p w14:paraId="46BBD6A2" w14:textId="77777777" w:rsidR="00DB6012" w:rsidRDefault="00DB6012" w:rsidP="00276051">
      <w:pPr>
        <w:spacing w:after="0" w:line="240" w:lineRule="auto"/>
        <w:ind w:left="9912" w:firstLine="708"/>
      </w:pPr>
    </w:p>
    <w:p w14:paraId="2F25D4CD" w14:textId="77777777" w:rsidR="00DB6012" w:rsidRDefault="00DB6012" w:rsidP="00276051">
      <w:pPr>
        <w:spacing w:after="0" w:line="240" w:lineRule="auto"/>
        <w:ind w:left="9912" w:firstLine="708"/>
      </w:pPr>
    </w:p>
    <w:p w14:paraId="59618F0B" w14:textId="77777777" w:rsidR="00DB6012" w:rsidRDefault="00DB6012" w:rsidP="00276051">
      <w:pPr>
        <w:spacing w:after="0" w:line="240" w:lineRule="auto"/>
        <w:ind w:left="9912" w:firstLine="708"/>
      </w:pPr>
    </w:p>
    <w:p w14:paraId="0EB97948" w14:textId="77777777" w:rsidR="00DB6012" w:rsidRDefault="00DB6012" w:rsidP="00276051">
      <w:pPr>
        <w:spacing w:after="0" w:line="240" w:lineRule="auto"/>
        <w:ind w:left="9912" w:firstLine="708"/>
      </w:pPr>
    </w:p>
    <w:tbl>
      <w:tblPr>
        <w:tblStyle w:val="Tabela-Siatka"/>
        <w:tblW w:w="7107" w:type="dxa"/>
        <w:tblLook w:val="04A0" w:firstRow="1" w:lastRow="0" w:firstColumn="1" w:lastColumn="0" w:noHBand="0" w:noVBand="1"/>
      </w:tblPr>
      <w:tblGrid>
        <w:gridCol w:w="4131"/>
        <w:gridCol w:w="2976"/>
      </w:tblGrid>
      <w:tr w:rsidR="00276051" w:rsidRPr="00747151" w14:paraId="3689477F" w14:textId="77777777" w:rsidTr="00DB6012">
        <w:trPr>
          <w:trHeight w:val="325"/>
        </w:trPr>
        <w:tc>
          <w:tcPr>
            <w:tcW w:w="7107" w:type="dxa"/>
            <w:gridSpan w:val="2"/>
            <w:shd w:val="clear" w:color="auto" w:fill="D99594" w:themeFill="accent2" w:themeFillTint="99"/>
            <w:vAlign w:val="center"/>
          </w:tcPr>
          <w:p w14:paraId="7C6E824A" w14:textId="77777777" w:rsidR="00276051" w:rsidRPr="00747151" w:rsidRDefault="00276051" w:rsidP="00276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P</w:t>
            </w:r>
            <w:r w:rsidRPr="00747151">
              <w:rPr>
                <w:b/>
                <w:sz w:val="20"/>
                <w:szCs w:val="20"/>
              </w:rPr>
              <w:t xml:space="preserve">odmiotu </w:t>
            </w:r>
            <w:r>
              <w:rPr>
                <w:b/>
                <w:sz w:val="20"/>
                <w:szCs w:val="20"/>
              </w:rPr>
              <w:t>P</w:t>
            </w:r>
            <w:r w:rsidRPr="00747151">
              <w:rPr>
                <w:b/>
                <w:sz w:val="20"/>
                <w:szCs w:val="20"/>
              </w:rPr>
              <w:t>rzetwarzającego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276051" w:rsidRPr="00747151" w14:paraId="537550F7" w14:textId="77777777" w:rsidTr="00DB6012">
        <w:trPr>
          <w:trHeight w:val="284"/>
        </w:trPr>
        <w:tc>
          <w:tcPr>
            <w:tcW w:w="4131" w:type="dxa"/>
            <w:shd w:val="clear" w:color="auto" w:fill="auto"/>
            <w:vAlign w:val="center"/>
          </w:tcPr>
          <w:p w14:paraId="4B889B4B" w14:textId="77777777" w:rsidR="00276051" w:rsidRPr="00276051" w:rsidRDefault="00276051" w:rsidP="00276051">
            <w:pPr>
              <w:jc w:val="right"/>
              <w:rPr>
                <w:sz w:val="20"/>
                <w:szCs w:val="20"/>
              </w:rPr>
            </w:pPr>
            <w:r w:rsidRPr="00276051">
              <w:rPr>
                <w:sz w:val="20"/>
                <w:szCs w:val="20"/>
              </w:rPr>
              <w:t>Kwestie organizacyjne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BA6303" w14:textId="77777777" w:rsidR="00276051" w:rsidRPr="00747151" w:rsidRDefault="00276051" w:rsidP="002760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6051" w:rsidRPr="00747151" w14:paraId="77920287" w14:textId="77777777" w:rsidTr="00DB6012">
        <w:trPr>
          <w:trHeight w:val="274"/>
        </w:trPr>
        <w:tc>
          <w:tcPr>
            <w:tcW w:w="4131" w:type="dxa"/>
            <w:shd w:val="clear" w:color="auto" w:fill="auto"/>
            <w:vAlign w:val="center"/>
          </w:tcPr>
          <w:p w14:paraId="56AFFCA1" w14:textId="77777777" w:rsidR="00276051" w:rsidRPr="00276051" w:rsidRDefault="00276051" w:rsidP="00276051">
            <w:pPr>
              <w:jc w:val="right"/>
              <w:rPr>
                <w:sz w:val="20"/>
                <w:szCs w:val="20"/>
              </w:rPr>
            </w:pPr>
            <w:r w:rsidRPr="00276051">
              <w:rPr>
                <w:sz w:val="20"/>
                <w:szCs w:val="20"/>
              </w:rPr>
              <w:t>Bezpieczeństwo fizyczne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7B91B8" w14:textId="77777777" w:rsidR="00276051" w:rsidRPr="00747151" w:rsidRDefault="00276051" w:rsidP="002760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6051" w:rsidRPr="00747151" w14:paraId="343B853C" w14:textId="77777777" w:rsidTr="00DB6012">
        <w:trPr>
          <w:trHeight w:val="278"/>
        </w:trPr>
        <w:tc>
          <w:tcPr>
            <w:tcW w:w="4131" w:type="dxa"/>
            <w:shd w:val="clear" w:color="auto" w:fill="auto"/>
            <w:vAlign w:val="center"/>
          </w:tcPr>
          <w:p w14:paraId="3777E835" w14:textId="77777777" w:rsidR="00276051" w:rsidRPr="00276051" w:rsidRDefault="00276051" w:rsidP="00276051">
            <w:pPr>
              <w:jc w:val="right"/>
              <w:rPr>
                <w:sz w:val="20"/>
                <w:szCs w:val="20"/>
              </w:rPr>
            </w:pPr>
            <w:r w:rsidRPr="00276051">
              <w:rPr>
                <w:sz w:val="20"/>
                <w:szCs w:val="20"/>
              </w:rPr>
              <w:t>Bezpieczeństwo środowiska informatycznego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141A24" w14:textId="77777777" w:rsidR="00276051" w:rsidRPr="00747151" w:rsidRDefault="00276051" w:rsidP="002760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6051" w:rsidRPr="00747151" w14:paraId="5075A1FA" w14:textId="77777777" w:rsidTr="00DB6012">
        <w:trPr>
          <w:trHeight w:val="278"/>
        </w:trPr>
        <w:tc>
          <w:tcPr>
            <w:tcW w:w="4131" w:type="dxa"/>
            <w:shd w:val="clear" w:color="auto" w:fill="auto"/>
            <w:vAlign w:val="center"/>
          </w:tcPr>
          <w:p w14:paraId="6A732470" w14:textId="77777777" w:rsidR="00276051" w:rsidRDefault="00276051" w:rsidP="002760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łączna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49CE21" w14:textId="77777777" w:rsidR="00276051" w:rsidRPr="00747151" w:rsidRDefault="00276051" w:rsidP="0027605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BD3D36E" w14:textId="77777777" w:rsidR="00E75D0F" w:rsidRPr="00DF5044" w:rsidRDefault="00E75D0F" w:rsidP="00276051">
      <w:pPr>
        <w:spacing w:after="0" w:line="240" w:lineRule="auto"/>
      </w:pPr>
    </w:p>
    <w:sectPr w:rsidR="00E75D0F" w:rsidRPr="00DF5044" w:rsidSect="00276051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E4E81"/>
    <w:multiLevelType w:val="hybridMultilevel"/>
    <w:tmpl w:val="9D6CA8D6"/>
    <w:lvl w:ilvl="0" w:tplc="90CC87EA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7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6EE"/>
    <w:rsid w:val="0005605E"/>
    <w:rsid w:val="00070243"/>
    <w:rsid w:val="000F76EE"/>
    <w:rsid w:val="001605C3"/>
    <w:rsid w:val="001B4854"/>
    <w:rsid w:val="001D37FE"/>
    <w:rsid w:val="00276051"/>
    <w:rsid w:val="00306A95"/>
    <w:rsid w:val="00345C44"/>
    <w:rsid w:val="003B6A7D"/>
    <w:rsid w:val="00401C55"/>
    <w:rsid w:val="00426608"/>
    <w:rsid w:val="00491000"/>
    <w:rsid w:val="00641DBF"/>
    <w:rsid w:val="00646087"/>
    <w:rsid w:val="006B1D59"/>
    <w:rsid w:val="006B2876"/>
    <w:rsid w:val="00747151"/>
    <w:rsid w:val="007B1A80"/>
    <w:rsid w:val="007C0B37"/>
    <w:rsid w:val="007E535F"/>
    <w:rsid w:val="00870BF7"/>
    <w:rsid w:val="008A475F"/>
    <w:rsid w:val="00996643"/>
    <w:rsid w:val="00CD5343"/>
    <w:rsid w:val="00D03F70"/>
    <w:rsid w:val="00D33DAB"/>
    <w:rsid w:val="00D35592"/>
    <w:rsid w:val="00DB6012"/>
    <w:rsid w:val="00DF5044"/>
    <w:rsid w:val="00E75D0F"/>
    <w:rsid w:val="00E778CF"/>
    <w:rsid w:val="00EE6DCF"/>
    <w:rsid w:val="00F1351E"/>
    <w:rsid w:val="00F85992"/>
    <w:rsid w:val="00F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6784"/>
  <w15:docId w15:val="{CB36DCAE-56D1-4EE9-B8DE-C17A5866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1akcent3">
    <w:name w:val="Medium Grid 1 Accent 3"/>
    <w:basedOn w:val="Standardowy"/>
    <w:uiPriority w:val="67"/>
    <w:rsid w:val="0074715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kapitzlist">
    <w:name w:val="List Paragraph"/>
    <w:basedOn w:val="Normalny"/>
    <w:uiPriority w:val="34"/>
    <w:qFormat/>
    <w:rsid w:val="0027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Dariusz Piątek</cp:lastModifiedBy>
  <cp:revision>27</cp:revision>
  <cp:lastPrinted>2025-01-03T11:11:00Z</cp:lastPrinted>
  <dcterms:created xsi:type="dcterms:W3CDTF">2019-04-15T17:15:00Z</dcterms:created>
  <dcterms:modified xsi:type="dcterms:W3CDTF">2025-01-03T11:11:00Z</dcterms:modified>
</cp:coreProperties>
</file>