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B9F3" w14:textId="330B780A" w:rsidR="00756EBC" w:rsidRPr="0016554F" w:rsidRDefault="001A126D">
      <w:pPr>
        <w:pStyle w:val="Tytu"/>
      </w:pPr>
      <w:r w:rsidRPr="0016554F">
        <w:rPr>
          <w:color w:val="313131"/>
          <w:w w:val="105"/>
        </w:rPr>
        <w:t>Z</w:t>
      </w:r>
      <w:r w:rsidR="0016554F" w:rsidRPr="0016554F">
        <w:rPr>
          <w:color w:val="313131"/>
          <w:w w:val="105"/>
        </w:rPr>
        <w:t>ałącznik</w:t>
      </w:r>
      <w:r w:rsidRPr="0016554F">
        <w:rPr>
          <w:color w:val="313131"/>
          <w:spacing w:val="16"/>
          <w:w w:val="105"/>
        </w:rPr>
        <w:t xml:space="preserve"> </w:t>
      </w:r>
      <w:r w:rsidRPr="0016554F">
        <w:rPr>
          <w:color w:val="313131"/>
          <w:w w:val="105"/>
        </w:rPr>
        <w:t>nr</w:t>
      </w:r>
      <w:r w:rsidRPr="0016554F">
        <w:rPr>
          <w:color w:val="313131"/>
          <w:spacing w:val="-12"/>
          <w:w w:val="105"/>
        </w:rPr>
        <w:t xml:space="preserve"> </w:t>
      </w:r>
      <w:r w:rsidR="009F4360" w:rsidRPr="0016554F">
        <w:rPr>
          <w:color w:val="313131"/>
          <w:spacing w:val="-12"/>
          <w:w w:val="105"/>
        </w:rPr>
        <w:t>3</w:t>
      </w:r>
    </w:p>
    <w:p w14:paraId="4B0A9A4F" w14:textId="77777777" w:rsidR="00756EBC" w:rsidRDefault="00756EBC">
      <w:pPr>
        <w:pStyle w:val="Tekstpodstawowy"/>
        <w:rPr>
          <w:b/>
          <w:sz w:val="20"/>
        </w:rPr>
      </w:pPr>
    </w:p>
    <w:p w14:paraId="466B9FD0" w14:textId="77777777" w:rsidR="0016554F" w:rsidRDefault="0016554F" w:rsidP="0016554F">
      <w:pPr>
        <w:pStyle w:val="Tekstpodstawowy"/>
        <w:jc w:val="center"/>
        <w:rPr>
          <w:b/>
          <w:bCs/>
          <w:sz w:val="24"/>
        </w:rPr>
      </w:pPr>
    </w:p>
    <w:p w14:paraId="6330C3C9" w14:textId="77777777" w:rsidR="0016554F" w:rsidRDefault="0016554F" w:rsidP="0016554F">
      <w:pPr>
        <w:pStyle w:val="Tekstpodstawowy"/>
        <w:jc w:val="center"/>
        <w:rPr>
          <w:b/>
          <w:bCs/>
          <w:sz w:val="24"/>
        </w:rPr>
      </w:pPr>
    </w:p>
    <w:p w14:paraId="7476A416" w14:textId="29DECB7A" w:rsidR="0016554F" w:rsidRPr="0016554F" w:rsidRDefault="0016554F" w:rsidP="0016554F">
      <w:pPr>
        <w:pStyle w:val="Tekstpodstawowy"/>
        <w:jc w:val="center"/>
        <w:rPr>
          <w:b/>
          <w:bCs/>
          <w:sz w:val="24"/>
        </w:rPr>
      </w:pPr>
      <w:r w:rsidRPr="0016554F">
        <w:rPr>
          <w:b/>
          <w:bCs/>
          <w:sz w:val="24"/>
        </w:rPr>
        <w:t>OŚWIADCZENIE WYKONAWCY O BRAKU POWIĄZAŃ KAPITAŁOWYCH LUB OSOBOWYCH</w:t>
      </w:r>
    </w:p>
    <w:p w14:paraId="07949341" w14:textId="77777777" w:rsidR="0016554F" w:rsidRDefault="0016554F" w:rsidP="0016554F">
      <w:pPr>
        <w:pStyle w:val="Tekstpodstawowy"/>
        <w:ind w:left="121"/>
        <w:rPr>
          <w:color w:val="333333"/>
          <w:w w:val="105"/>
        </w:rPr>
      </w:pPr>
    </w:p>
    <w:p w14:paraId="4449B174" w14:textId="29B10835" w:rsidR="0016554F" w:rsidRDefault="0016554F" w:rsidP="0016554F">
      <w:pPr>
        <w:pStyle w:val="Tekstpodstawowy"/>
        <w:ind w:left="121"/>
      </w:pPr>
      <w:r>
        <w:rPr>
          <w:color w:val="333333"/>
          <w:w w:val="105"/>
        </w:rPr>
        <w:t>Ja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(my)</w:t>
      </w:r>
      <w:r>
        <w:rPr>
          <w:color w:val="333333"/>
          <w:spacing w:val="3"/>
          <w:w w:val="105"/>
        </w:rPr>
        <w:t xml:space="preserve"> </w:t>
      </w:r>
      <w:r>
        <w:rPr>
          <w:color w:val="333333"/>
          <w:w w:val="105"/>
        </w:rPr>
        <w:t>niżej</w:t>
      </w:r>
      <w:r>
        <w:rPr>
          <w:color w:val="333333"/>
          <w:spacing w:val="2"/>
          <w:w w:val="105"/>
        </w:rPr>
        <w:t xml:space="preserve"> </w:t>
      </w:r>
      <w:r>
        <w:rPr>
          <w:color w:val="333333"/>
          <w:w w:val="105"/>
        </w:rPr>
        <w:t>podpisany</w:t>
      </w:r>
      <w:r>
        <w:rPr>
          <w:color w:val="333333"/>
          <w:spacing w:val="8"/>
          <w:w w:val="105"/>
        </w:rPr>
        <w:t xml:space="preserve"> </w:t>
      </w:r>
      <w:r>
        <w:rPr>
          <w:color w:val="333333"/>
          <w:w w:val="105"/>
        </w:rPr>
        <w:t>(i),</w:t>
      </w:r>
      <w:r>
        <w:rPr>
          <w:color w:val="333333"/>
          <w:spacing w:val="-14"/>
          <w:w w:val="105"/>
        </w:rPr>
        <w:t xml:space="preserve"> </w:t>
      </w:r>
      <w:r>
        <w:rPr>
          <w:color w:val="232323"/>
          <w:w w:val="105"/>
        </w:rPr>
        <w:t>działając</w:t>
      </w:r>
      <w:r>
        <w:rPr>
          <w:color w:val="232323"/>
          <w:spacing w:val="5"/>
          <w:w w:val="105"/>
        </w:rPr>
        <w:t xml:space="preserve"> </w:t>
      </w:r>
      <w:r>
        <w:rPr>
          <w:color w:val="333333"/>
          <w:w w:val="105"/>
        </w:rPr>
        <w:t>w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imieniu</w:t>
      </w:r>
      <w:r>
        <w:rPr>
          <w:color w:val="333333"/>
          <w:spacing w:val="4"/>
          <w:w w:val="105"/>
        </w:rPr>
        <w:t xml:space="preserve"> </w:t>
      </w:r>
      <w:r>
        <w:rPr>
          <w:color w:val="333333"/>
          <w:w w:val="105"/>
        </w:rPr>
        <w:t>i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na</w:t>
      </w:r>
      <w:r>
        <w:rPr>
          <w:color w:val="333333"/>
          <w:spacing w:val="-7"/>
          <w:w w:val="105"/>
        </w:rPr>
        <w:t xml:space="preserve"> </w:t>
      </w:r>
      <w:r>
        <w:rPr>
          <w:color w:val="232323"/>
          <w:spacing w:val="-2"/>
          <w:w w:val="105"/>
        </w:rPr>
        <w:t>rzecz:</w:t>
      </w:r>
    </w:p>
    <w:p w14:paraId="5A298B9A" w14:textId="77777777" w:rsidR="0016554F" w:rsidRDefault="0016554F" w:rsidP="0016554F">
      <w:pPr>
        <w:pStyle w:val="Tekstpodstawowy"/>
        <w:rPr>
          <w:sz w:val="24"/>
        </w:rPr>
      </w:pPr>
    </w:p>
    <w:p w14:paraId="06DD7255" w14:textId="77777777" w:rsidR="0016554F" w:rsidRDefault="0016554F" w:rsidP="0016554F">
      <w:pPr>
        <w:pStyle w:val="Tekstpodstawowy"/>
        <w:spacing w:before="9"/>
        <w:rPr>
          <w:sz w:val="27"/>
        </w:rPr>
      </w:pPr>
      <w:r>
        <w:rPr>
          <w:sz w:val="27"/>
        </w:rPr>
        <w:t>………………………………………………………………………………………….</w:t>
      </w:r>
    </w:p>
    <w:p w14:paraId="7877E31E" w14:textId="77777777" w:rsidR="0016554F" w:rsidRPr="003F3B85" w:rsidRDefault="0016554F" w:rsidP="0016554F">
      <w:pPr>
        <w:ind w:left="327" w:right="357"/>
        <w:jc w:val="center"/>
        <w:rPr>
          <w:sz w:val="16"/>
          <w:szCs w:val="16"/>
        </w:rPr>
      </w:pPr>
      <w:r w:rsidRPr="003F3B85">
        <w:rPr>
          <w:color w:val="333333"/>
          <w:w w:val="105"/>
          <w:sz w:val="16"/>
          <w:szCs w:val="16"/>
        </w:rPr>
        <w:t>(imię i nazwisko osoby upoważnionej do reprezentowania Wykonawcy, pełna</w:t>
      </w:r>
      <w:r w:rsidRPr="003F3B85">
        <w:rPr>
          <w:color w:val="333333"/>
          <w:spacing w:val="3"/>
          <w:w w:val="105"/>
          <w:sz w:val="16"/>
          <w:szCs w:val="16"/>
        </w:rPr>
        <w:t xml:space="preserve"> </w:t>
      </w:r>
      <w:r w:rsidRPr="003F3B85">
        <w:rPr>
          <w:color w:val="333333"/>
          <w:w w:val="105"/>
          <w:sz w:val="16"/>
          <w:szCs w:val="16"/>
        </w:rPr>
        <w:t>nazwa</w:t>
      </w:r>
      <w:r w:rsidRPr="003F3B85">
        <w:rPr>
          <w:color w:val="333333"/>
          <w:spacing w:val="4"/>
          <w:w w:val="105"/>
          <w:sz w:val="16"/>
          <w:szCs w:val="16"/>
        </w:rPr>
        <w:t xml:space="preserve"> </w:t>
      </w:r>
      <w:r w:rsidRPr="003F3B85">
        <w:rPr>
          <w:color w:val="333333"/>
          <w:w w:val="105"/>
          <w:sz w:val="16"/>
          <w:szCs w:val="16"/>
        </w:rPr>
        <w:t>i</w:t>
      </w:r>
      <w:r w:rsidRPr="003F3B85">
        <w:rPr>
          <w:color w:val="333333"/>
          <w:spacing w:val="-8"/>
          <w:w w:val="105"/>
          <w:sz w:val="16"/>
          <w:szCs w:val="16"/>
        </w:rPr>
        <w:t xml:space="preserve"> </w:t>
      </w:r>
      <w:r w:rsidRPr="003F3B85">
        <w:rPr>
          <w:color w:val="333333"/>
          <w:w w:val="105"/>
          <w:sz w:val="16"/>
          <w:szCs w:val="16"/>
        </w:rPr>
        <w:t>adres</w:t>
      </w:r>
      <w:r w:rsidRPr="003F3B85">
        <w:rPr>
          <w:color w:val="333333"/>
          <w:spacing w:val="4"/>
          <w:w w:val="105"/>
          <w:sz w:val="16"/>
          <w:szCs w:val="16"/>
        </w:rPr>
        <w:t xml:space="preserve"> </w:t>
      </w:r>
      <w:r w:rsidRPr="003F3B85">
        <w:rPr>
          <w:color w:val="333333"/>
          <w:w w:val="105"/>
          <w:sz w:val="16"/>
          <w:szCs w:val="16"/>
        </w:rPr>
        <w:t>Wykonawcy,</w:t>
      </w:r>
      <w:r w:rsidRPr="003F3B85">
        <w:rPr>
          <w:color w:val="333333"/>
          <w:spacing w:val="10"/>
          <w:w w:val="105"/>
          <w:sz w:val="16"/>
          <w:szCs w:val="16"/>
        </w:rPr>
        <w:t xml:space="preserve"> </w:t>
      </w:r>
      <w:r w:rsidRPr="003F3B85">
        <w:rPr>
          <w:color w:val="333333"/>
          <w:spacing w:val="-4"/>
          <w:w w:val="105"/>
          <w:sz w:val="16"/>
          <w:szCs w:val="16"/>
        </w:rPr>
        <w:t>NIP)</w:t>
      </w:r>
    </w:p>
    <w:p w14:paraId="2A50F79A" w14:textId="77777777" w:rsidR="0016554F" w:rsidRDefault="0016554F" w:rsidP="0016554F">
      <w:pPr>
        <w:pStyle w:val="Tekstpodstawowy"/>
        <w:rPr>
          <w:sz w:val="20"/>
        </w:rPr>
      </w:pPr>
    </w:p>
    <w:p w14:paraId="5ADD0F50" w14:textId="1767C6BE" w:rsidR="0016554F" w:rsidRDefault="0016554F" w:rsidP="0016554F">
      <w:pPr>
        <w:pStyle w:val="Tekstpodstawowy"/>
        <w:jc w:val="both"/>
        <w:rPr>
          <w:sz w:val="24"/>
        </w:rPr>
      </w:pPr>
      <w:r w:rsidRPr="0016554F">
        <w:rPr>
          <w:sz w:val="24"/>
        </w:rPr>
        <w:t>oświadczam, że nie jestem</w:t>
      </w:r>
      <w:r>
        <w:rPr>
          <w:sz w:val="24"/>
        </w:rPr>
        <w:t xml:space="preserve"> </w:t>
      </w:r>
      <w:r w:rsidRPr="0016554F">
        <w:rPr>
          <w:sz w:val="24"/>
        </w:rPr>
        <w:t>powiązana/y osobowo, lub kapitałowo z Zamawiającym. Przez powiązania osobowe lub kapitałowe</w:t>
      </w:r>
      <w:r>
        <w:rPr>
          <w:sz w:val="24"/>
        </w:rPr>
        <w:t xml:space="preserve"> </w:t>
      </w:r>
      <w:r w:rsidRPr="0016554F">
        <w:rPr>
          <w:sz w:val="24"/>
        </w:rPr>
        <w:t>rozumie się wzajemne powiązania pomiędzy Zamawiającym lub osobami upoważnionymi</w:t>
      </w:r>
      <w:r>
        <w:rPr>
          <w:sz w:val="24"/>
        </w:rPr>
        <w:t xml:space="preserve"> </w:t>
      </w:r>
      <w:r w:rsidRPr="0016554F">
        <w:rPr>
          <w:sz w:val="24"/>
        </w:rPr>
        <w:t>do zaciągania zobowiąza</w:t>
      </w:r>
      <w:r>
        <w:rPr>
          <w:sz w:val="24"/>
        </w:rPr>
        <w:t xml:space="preserve">ń </w:t>
      </w:r>
      <w:r w:rsidRPr="0016554F">
        <w:rPr>
          <w:sz w:val="24"/>
        </w:rPr>
        <w:t>w imieniu Zamawiającego lub, osobami wykonującymi w imieniu</w:t>
      </w:r>
      <w:r>
        <w:rPr>
          <w:sz w:val="24"/>
        </w:rPr>
        <w:t xml:space="preserve"> </w:t>
      </w:r>
      <w:r w:rsidRPr="0016554F">
        <w:rPr>
          <w:sz w:val="24"/>
        </w:rPr>
        <w:t xml:space="preserve">Zamawiającego czynności związane </w:t>
      </w:r>
      <w:r>
        <w:rPr>
          <w:sz w:val="24"/>
        </w:rPr>
        <w:br/>
      </w:r>
      <w:r w:rsidRPr="0016554F">
        <w:rPr>
          <w:sz w:val="24"/>
        </w:rPr>
        <w:t>z przygotowaniem i przeprowadzeniem procedury wyboru</w:t>
      </w:r>
      <w:r>
        <w:rPr>
          <w:sz w:val="24"/>
        </w:rPr>
        <w:t xml:space="preserve"> </w:t>
      </w:r>
      <w:r w:rsidRPr="0016554F">
        <w:rPr>
          <w:sz w:val="24"/>
        </w:rPr>
        <w:t>Wykonawcy a Wykonawcą, polegające w szczególności na:</w:t>
      </w:r>
    </w:p>
    <w:p w14:paraId="4CFD9568" w14:textId="77777777" w:rsidR="0016554F" w:rsidRPr="0016554F" w:rsidRDefault="0016554F" w:rsidP="0016554F">
      <w:pPr>
        <w:pStyle w:val="Tekstpodstawowy"/>
        <w:jc w:val="both"/>
        <w:rPr>
          <w:sz w:val="24"/>
        </w:rPr>
      </w:pPr>
    </w:p>
    <w:p w14:paraId="6DA15776" w14:textId="77777777" w:rsidR="0016554F" w:rsidRPr="0016554F" w:rsidRDefault="0016554F" w:rsidP="0016554F">
      <w:pPr>
        <w:pStyle w:val="Tekstpodstawowy"/>
        <w:jc w:val="both"/>
        <w:rPr>
          <w:sz w:val="24"/>
        </w:rPr>
      </w:pPr>
      <w:r w:rsidRPr="0016554F">
        <w:rPr>
          <w:sz w:val="24"/>
        </w:rPr>
        <w:t>a) uczestniczeniu w spółce jako wspólnik spółki cywilnej lub spółki osobowej;</w:t>
      </w:r>
    </w:p>
    <w:p w14:paraId="61A53D2E" w14:textId="77777777" w:rsidR="0016554F" w:rsidRPr="0016554F" w:rsidRDefault="0016554F" w:rsidP="0016554F">
      <w:pPr>
        <w:pStyle w:val="Tekstpodstawowy"/>
        <w:jc w:val="both"/>
        <w:rPr>
          <w:sz w:val="24"/>
        </w:rPr>
      </w:pPr>
      <w:r w:rsidRPr="0016554F">
        <w:rPr>
          <w:sz w:val="24"/>
        </w:rPr>
        <w:t>b) posiadaniu co najmniej 10% udziałów lub akcji;</w:t>
      </w:r>
    </w:p>
    <w:p w14:paraId="1B28FC88" w14:textId="77777777" w:rsidR="0016554F" w:rsidRPr="0016554F" w:rsidRDefault="0016554F" w:rsidP="0016554F">
      <w:pPr>
        <w:pStyle w:val="Tekstpodstawowy"/>
        <w:jc w:val="both"/>
        <w:rPr>
          <w:sz w:val="24"/>
        </w:rPr>
      </w:pPr>
      <w:r w:rsidRPr="0016554F">
        <w:rPr>
          <w:sz w:val="24"/>
        </w:rPr>
        <w:t>c) pełnieniu funkcji członka organu nadzorczego lub zarządzającego, prokurenta, pełnomocnika;</w:t>
      </w:r>
    </w:p>
    <w:p w14:paraId="2C09BAFF" w14:textId="22624E62" w:rsidR="00756EBC" w:rsidRDefault="0016554F" w:rsidP="0016554F">
      <w:pPr>
        <w:pStyle w:val="Tekstpodstawowy"/>
        <w:jc w:val="both"/>
        <w:rPr>
          <w:sz w:val="24"/>
        </w:rPr>
      </w:pPr>
      <w:r w:rsidRPr="0016554F">
        <w:rPr>
          <w:sz w:val="24"/>
        </w:rPr>
        <w:t>d) pozostawaniu w związku małże</w:t>
      </w:r>
      <w:r>
        <w:rPr>
          <w:sz w:val="24"/>
        </w:rPr>
        <w:t>ń</w:t>
      </w:r>
      <w:r w:rsidRPr="0016554F">
        <w:rPr>
          <w:sz w:val="24"/>
        </w:rPr>
        <w:t>skim, w stosunku pokrewie</w:t>
      </w:r>
      <w:r>
        <w:rPr>
          <w:sz w:val="24"/>
        </w:rPr>
        <w:t>ń</w:t>
      </w:r>
      <w:r w:rsidRPr="0016554F">
        <w:rPr>
          <w:sz w:val="24"/>
        </w:rPr>
        <w:t>stwa lub powinowactwa w linii</w:t>
      </w:r>
      <w:r>
        <w:rPr>
          <w:sz w:val="24"/>
        </w:rPr>
        <w:t xml:space="preserve"> </w:t>
      </w:r>
      <w:r w:rsidRPr="0016554F">
        <w:rPr>
          <w:sz w:val="24"/>
        </w:rPr>
        <w:t>prostej (rodzice, dzieci, wnuki, teściowie, zię</w:t>
      </w:r>
      <w:r>
        <w:rPr>
          <w:sz w:val="24"/>
        </w:rPr>
        <w:t>ć</w:t>
      </w:r>
      <w:r w:rsidRPr="0016554F">
        <w:rPr>
          <w:sz w:val="24"/>
        </w:rPr>
        <w:t>, synowa), w stosunku pokrewie</w:t>
      </w:r>
      <w:r>
        <w:rPr>
          <w:sz w:val="24"/>
        </w:rPr>
        <w:t>ń</w:t>
      </w:r>
      <w:r w:rsidRPr="0016554F">
        <w:rPr>
          <w:sz w:val="24"/>
        </w:rPr>
        <w:t>stwa lub</w:t>
      </w:r>
      <w:r>
        <w:rPr>
          <w:sz w:val="24"/>
        </w:rPr>
        <w:t xml:space="preserve"> </w:t>
      </w:r>
      <w:r w:rsidRPr="0016554F">
        <w:rPr>
          <w:sz w:val="24"/>
        </w:rPr>
        <w:t>powinowactwa w linii bocznej do drugiego stopnia (rodze</w:t>
      </w:r>
      <w:r>
        <w:rPr>
          <w:sz w:val="24"/>
        </w:rPr>
        <w:t>ń</w:t>
      </w:r>
      <w:r w:rsidRPr="0016554F">
        <w:rPr>
          <w:sz w:val="24"/>
        </w:rPr>
        <w:t>stwo, krewni małżonka/i) lub</w:t>
      </w:r>
      <w:r>
        <w:rPr>
          <w:sz w:val="24"/>
        </w:rPr>
        <w:t xml:space="preserve"> </w:t>
      </w:r>
      <w:r w:rsidRPr="0016554F">
        <w:rPr>
          <w:sz w:val="24"/>
        </w:rPr>
        <w:t>pozostawania w stosunku przysposobienia, opieki lub kurateli.</w:t>
      </w:r>
    </w:p>
    <w:p w14:paraId="4A011FDC" w14:textId="77777777" w:rsidR="0016554F" w:rsidRDefault="0016554F" w:rsidP="0016554F">
      <w:pPr>
        <w:pStyle w:val="Tekstpodstawowy"/>
        <w:jc w:val="both"/>
        <w:rPr>
          <w:sz w:val="24"/>
        </w:rPr>
      </w:pPr>
    </w:p>
    <w:p w14:paraId="57403285" w14:textId="77777777" w:rsidR="0016554F" w:rsidRDefault="0016554F" w:rsidP="0016554F">
      <w:pPr>
        <w:pStyle w:val="Tekstpodstawowy"/>
        <w:jc w:val="both"/>
        <w:rPr>
          <w:sz w:val="24"/>
        </w:rPr>
      </w:pPr>
    </w:p>
    <w:p w14:paraId="09D14520" w14:textId="77777777" w:rsidR="0016554F" w:rsidRDefault="0016554F" w:rsidP="0016554F">
      <w:pPr>
        <w:pStyle w:val="Tekstpodstawowy"/>
        <w:jc w:val="both"/>
        <w:rPr>
          <w:sz w:val="24"/>
        </w:rPr>
      </w:pPr>
    </w:p>
    <w:p w14:paraId="3C46476F" w14:textId="77777777" w:rsidR="0016554F" w:rsidRDefault="0016554F" w:rsidP="0016554F">
      <w:pPr>
        <w:pStyle w:val="Tekstpodstawowy"/>
        <w:jc w:val="both"/>
        <w:rPr>
          <w:sz w:val="24"/>
        </w:rPr>
      </w:pPr>
    </w:p>
    <w:p w14:paraId="01E41DCA" w14:textId="77777777" w:rsidR="0016554F" w:rsidRDefault="0016554F" w:rsidP="0016554F">
      <w:pPr>
        <w:pStyle w:val="Tekstpodstawowy"/>
        <w:jc w:val="both"/>
        <w:rPr>
          <w:sz w:val="24"/>
        </w:rPr>
      </w:pPr>
    </w:p>
    <w:p w14:paraId="63F25D06" w14:textId="77777777" w:rsidR="0016554F" w:rsidRDefault="0016554F" w:rsidP="0016554F">
      <w:pPr>
        <w:pStyle w:val="Tekstpodstawowy"/>
        <w:jc w:val="both"/>
        <w:rPr>
          <w:sz w:val="24"/>
        </w:rPr>
      </w:pPr>
    </w:p>
    <w:p w14:paraId="0C578ACD" w14:textId="0737BE20" w:rsidR="00756EBC" w:rsidRDefault="009F4360">
      <w:pPr>
        <w:pStyle w:val="Tekstpodstawowy"/>
        <w:spacing w:before="11"/>
        <w:rPr>
          <w:sz w:val="22"/>
        </w:rPr>
      </w:pPr>
      <w:r>
        <w:rPr>
          <w:sz w:val="22"/>
        </w:rPr>
        <w:t>…………………………………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…………………………………………………</w:t>
      </w:r>
    </w:p>
    <w:p w14:paraId="15749CDD" w14:textId="257581F7" w:rsidR="00756EBC" w:rsidRPr="009F4360" w:rsidRDefault="001A126D" w:rsidP="0016554F">
      <w:pPr>
        <w:pStyle w:val="Tekstpodstawowy"/>
        <w:tabs>
          <w:tab w:val="left" w:pos="5088"/>
        </w:tabs>
        <w:spacing w:line="369" w:lineRule="auto"/>
        <w:ind w:left="4307" w:right="139" w:hanging="3790"/>
        <w:rPr>
          <w:sz w:val="16"/>
          <w:szCs w:val="16"/>
        </w:rPr>
      </w:pPr>
      <w:r w:rsidRPr="009F4360">
        <w:rPr>
          <w:color w:val="313131"/>
          <w:w w:val="105"/>
          <w:sz w:val="20"/>
          <w:szCs w:val="20"/>
        </w:rPr>
        <w:t>Data i miejsce</w:t>
      </w:r>
      <w:r w:rsidRPr="009F4360">
        <w:rPr>
          <w:color w:val="313131"/>
          <w:sz w:val="20"/>
          <w:szCs w:val="20"/>
        </w:rPr>
        <w:tab/>
      </w:r>
      <w:r w:rsidRPr="009F4360">
        <w:rPr>
          <w:color w:val="313131"/>
          <w:sz w:val="20"/>
          <w:szCs w:val="20"/>
        </w:rPr>
        <w:tab/>
      </w:r>
      <w:r w:rsidR="0016554F">
        <w:rPr>
          <w:color w:val="313131"/>
          <w:sz w:val="20"/>
          <w:szCs w:val="20"/>
        </w:rPr>
        <w:t xml:space="preserve">               </w:t>
      </w:r>
      <w:r w:rsidRPr="009F4360">
        <w:rPr>
          <w:color w:val="313131"/>
          <w:w w:val="105"/>
          <w:sz w:val="16"/>
          <w:szCs w:val="16"/>
        </w:rPr>
        <w:t>Podpis</w:t>
      </w:r>
      <w:r w:rsidRPr="009F4360">
        <w:rPr>
          <w:color w:val="313131"/>
          <w:spacing w:val="-11"/>
          <w:w w:val="105"/>
          <w:sz w:val="16"/>
          <w:szCs w:val="16"/>
        </w:rPr>
        <w:t xml:space="preserve"> </w:t>
      </w:r>
      <w:r w:rsidRPr="009F4360">
        <w:rPr>
          <w:color w:val="313131"/>
          <w:w w:val="105"/>
          <w:sz w:val="16"/>
          <w:szCs w:val="16"/>
        </w:rPr>
        <w:t>oraz</w:t>
      </w:r>
      <w:r w:rsidRPr="009F4360">
        <w:rPr>
          <w:color w:val="313131"/>
          <w:spacing w:val="-9"/>
          <w:w w:val="105"/>
          <w:sz w:val="16"/>
          <w:szCs w:val="16"/>
        </w:rPr>
        <w:t xml:space="preserve"> </w:t>
      </w:r>
      <w:r w:rsidRPr="009F4360">
        <w:rPr>
          <w:color w:val="313131"/>
          <w:w w:val="105"/>
          <w:sz w:val="16"/>
          <w:szCs w:val="16"/>
        </w:rPr>
        <w:t>pieczęć</w:t>
      </w:r>
      <w:r w:rsidRPr="009F4360">
        <w:rPr>
          <w:color w:val="313131"/>
          <w:spacing w:val="-12"/>
          <w:w w:val="105"/>
          <w:sz w:val="16"/>
          <w:szCs w:val="16"/>
        </w:rPr>
        <w:t xml:space="preserve"> </w:t>
      </w:r>
      <w:r w:rsidRPr="009F4360">
        <w:rPr>
          <w:color w:val="313131"/>
          <w:w w:val="105"/>
          <w:sz w:val="16"/>
          <w:szCs w:val="16"/>
        </w:rPr>
        <w:t xml:space="preserve">osoby uprawnionej </w:t>
      </w:r>
      <w:r w:rsidR="009F4360" w:rsidRPr="009F4360">
        <w:rPr>
          <w:color w:val="313131"/>
          <w:w w:val="105"/>
          <w:sz w:val="16"/>
          <w:szCs w:val="16"/>
        </w:rPr>
        <w:br/>
      </w:r>
      <w:r w:rsidR="0016554F">
        <w:rPr>
          <w:color w:val="313131"/>
          <w:w w:val="105"/>
          <w:sz w:val="16"/>
          <w:szCs w:val="16"/>
        </w:rPr>
        <w:t xml:space="preserve">            </w:t>
      </w:r>
      <w:r w:rsidR="009F4360" w:rsidRPr="009F4360">
        <w:rPr>
          <w:color w:val="313131"/>
          <w:w w:val="105"/>
          <w:sz w:val="16"/>
          <w:szCs w:val="16"/>
        </w:rPr>
        <w:t xml:space="preserve">              </w:t>
      </w:r>
      <w:r w:rsidRPr="009F4360">
        <w:rPr>
          <w:color w:val="313131"/>
          <w:w w:val="105"/>
          <w:sz w:val="16"/>
          <w:szCs w:val="16"/>
        </w:rPr>
        <w:t>do składania</w:t>
      </w:r>
      <w:r w:rsidRPr="009F4360">
        <w:rPr>
          <w:color w:val="313131"/>
          <w:spacing w:val="-8"/>
          <w:w w:val="105"/>
          <w:sz w:val="16"/>
          <w:szCs w:val="16"/>
        </w:rPr>
        <w:t xml:space="preserve"> </w:t>
      </w:r>
      <w:r w:rsidRPr="009F4360">
        <w:rPr>
          <w:color w:val="313131"/>
          <w:w w:val="105"/>
          <w:sz w:val="16"/>
          <w:szCs w:val="16"/>
        </w:rPr>
        <w:t>oświadczeń woli</w:t>
      </w:r>
      <w:r w:rsidRPr="009F4360">
        <w:rPr>
          <w:color w:val="313131"/>
          <w:spacing w:val="-3"/>
          <w:w w:val="105"/>
          <w:sz w:val="16"/>
          <w:szCs w:val="16"/>
        </w:rPr>
        <w:t xml:space="preserve"> </w:t>
      </w:r>
      <w:r w:rsidRPr="009F4360">
        <w:rPr>
          <w:color w:val="313131"/>
          <w:w w:val="105"/>
          <w:sz w:val="16"/>
          <w:szCs w:val="16"/>
        </w:rPr>
        <w:t>w</w:t>
      </w:r>
      <w:r w:rsidRPr="009F4360">
        <w:rPr>
          <w:color w:val="313131"/>
          <w:spacing w:val="-16"/>
          <w:w w:val="105"/>
          <w:sz w:val="16"/>
          <w:szCs w:val="16"/>
        </w:rPr>
        <w:t xml:space="preserve"> </w:t>
      </w:r>
      <w:r w:rsidRPr="009F4360">
        <w:rPr>
          <w:color w:val="313131"/>
          <w:w w:val="105"/>
          <w:sz w:val="16"/>
          <w:szCs w:val="16"/>
        </w:rPr>
        <w:t>imieniu Wykonawcy</w:t>
      </w:r>
    </w:p>
    <w:sectPr w:rsidR="00756EBC" w:rsidRPr="009F43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920" w:right="1220" w:bottom="280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014A7" w14:textId="77777777" w:rsidR="003D4110" w:rsidRDefault="003D4110" w:rsidP="009F4360">
      <w:r>
        <w:separator/>
      </w:r>
    </w:p>
  </w:endnote>
  <w:endnote w:type="continuationSeparator" w:id="0">
    <w:p w14:paraId="3565E045" w14:textId="77777777" w:rsidR="003D4110" w:rsidRDefault="003D4110" w:rsidP="009F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9C14" w14:textId="77777777" w:rsidR="001A126D" w:rsidRDefault="001A12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0D04" w14:textId="06891EC4" w:rsidR="009F4360" w:rsidRPr="004B2828" w:rsidRDefault="009F4360" w:rsidP="001A126D">
    <w:pPr>
      <w:jc w:val="both"/>
      <w:rPr>
        <w:rFonts w:cs="Calibri"/>
        <w:i/>
        <w:sz w:val="20"/>
        <w:szCs w:val="20"/>
      </w:rPr>
    </w:pPr>
    <w:r>
      <w:rPr>
        <w:rFonts w:cs="Calibri"/>
        <w:bCs/>
        <w:i/>
        <w:sz w:val="20"/>
        <w:szCs w:val="20"/>
      </w:rPr>
      <w:t xml:space="preserve">Projekt </w:t>
    </w:r>
    <w:r w:rsidRPr="00006862">
      <w:rPr>
        <w:rFonts w:cs="Calibri"/>
        <w:bCs/>
        <w:i/>
        <w:sz w:val="20"/>
        <w:szCs w:val="20"/>
      </w:rPr>
      <w:t xml:space="preserve">LTPL00247 „Smaki transgraniczne: łączenie społeczności poprzez wymianę kulinarną, festiwale kulturalne i inicjatywy na rzecz zdrowego stylu życia”, akronim projektu: </w:t>
    </w:r>
    <w:r w:rsidRPr="00006862">
      <w:rPr>
        <w:rFonts w:cs="Calibri"/>
        <w:b/>
        <w:bCs/>
        <w:i/>
        <w:sz w:val="20"/>
        <w:szCs w:val="20"/>
      </w:rPr>
      <w:t>SMAKI TRANSGRANICZN</w:t>
    </w:r>
    <w:r w:rsidR="001A126D">
      <w:rPr>
        <w:rFonts w:cs="Calibri"/>
        <w:b/>
        <w:bCs/>
        <w:i/>
        <w:sz w:val="20"/>
        <w:szCs w:val="20"/>
      </w:rPr>
      <w:t xml:space="preserve">E </w:t>
    </w:r>
    <w:r w:rsidRPr="004B2828">
      <w:rPr>
        <w:rFonts w:cs="Calibri"/>
        <w:bCs/>
        <w:i/>
        <w:sz w:val="20"/>
        <w:szCs w:val="20"/>
      </w:rPr>
      <w:t xml:space="preserve">realizowany w ramach Programu Współpracy </w:t>
    </w:r>
    <w:proofErr w:type="spellStart"/>
    <w:r w:rsidRPr="004B2828">
      <w:rPr>
        <w:rFonts w:cs="Calibri"/>
        <w:bCs/>
        <w:i/>
        <w:sz w:val="20"/>
        <w:szCs w:val="20"/>
      </w:rPr>
      <w:t>Interreg</w:t>
    </w:r>
    <w:proofErr w:type="spellEnd"/>
    <w:r w:rsidRPr="004B2828">
      <w:rPr>
        <w:rFonts w:cs="Calibri"/>
        <w:bCs/>
        <w:i/>
        <w:sz w:val="20"/>
        <w:szCs w:val="20"/>
      </w:rPr>
      <w:t xml:space="preserve"> Litwa-Polska 2021-2027, współfinansowany ze środków Unii Europejskiej.</w:t>
    </w:r>
  </w:p>
  <w:p w14:paraId="51904A6F" w14:textId="77777777" w:rsidR="009F4360" w:rsidRDefault="009F43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704F" w14:textId="77777777" w:rsidR="001A126D" w:rsidRDefault="001A1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82EA" w14:textId="77777777" w:rsidR="003D4110" w:rsidRDefault="003D4110" w:rsidP="009F4360">
      <w:r>
        <w:separator/>
      </w:r>
    </w:p>
  </w:footnote>
  <w:footnote w:type="continuationSeparator" w:id="0">
    <w:p w14:paraId="669E8355" w14:textId="77777777" w:rsidR="003D4110" w:rsidRDefault="003D4110" w:rsidP="009F4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88ED" w14:textId="77777777" w:rsidR="001A126D" w:rsidRDefault="001A12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7282" w14:textId="25FFB1C0" w:rsidR="009F4360" w:rsidRPr="009F4360" w:rsidRDefault="00ED779B" w:rsidP="009F4360">
    <w:pPr>
      <w:pStyle w:val="Nagwek"/>
    </w:pPr>
    <w:r>
      <w:rPr>
        <w:noProof/>
      </w:rPr>
      <w:drawing>
        <wp:inline distT="0" distB="0" distL="0" distR="0" wp14:anchorId="5D52DFDA" wp14:editId="494DEF3A">
          <wp:extent cx="3157853" cy="952500"/>
          <wp:effectExtent l="0" t="0" r="5080" b="0"/>
          <wp:docPr id="19712013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201334" name="Obraz 19712013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7185" cy="955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3179" w14:textId="77777777" w:rsidR="001A126D" w:rsidRDefault="001A126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6EBC"/>
    <w:rsid w:val="000B6155"/>
    <w:rsid w:val="0016554F"/>
    <w:rsid w:val="001A126D"/>
    <w:rsid w:val="0039472B"/>
    <w:rsid w:val="003D4110"/>
    <w:rsid w:val="0054141E"/>
    <w:rsid w:val="00580DA9"/>
    <w:rsid w:val="00756EBC"/>
    <w:rsid w:val="00816995"/>
    <w:rsid w:val="00847DD7"/>
    <w:rsid w:val="009F4360"/>
    <w:rsid w:val="00BC6190"/>
    <w:rsid w:val="00CE413B"/>
    <w:rsid w:val="00ED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531B2"/>
  <w15:docId w15:val="{98CA6E13-8A13-4053-ACB3-6FED3C3A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Tytu">
    <w:name w:val="Title"/>
    <w:basedOn w:val="Normalny"/>
    <w:uiPriority w:val="10"/>
    <w:qFormat/>
    <w:pPr>
      <w:spacing w:before="129"/>
      <w:ind w:right="103"/>
      <w:jc w:val="right"/>
    </w:pPr>
    <w:rPr>
      <w:b/>
      <w:bCs/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F43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436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43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436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00206B0D4631230612085718</dc:title>
  <dc:creator>sylwia.ladna@local.powiat.pruszkow.pl</dc:creator>
  <cp:lastModifiedBy>Marta MLI. Lipińska</cp:lastModifiedBy>
  <cp:revision>6</cp:revision>
  <dcterms:created xsi:type="dcterms:W3CDTF">2023-06-12T08:01:00Z</dcterms:created>
  <dcterms:modified xsi:type="dcterms:W3CDTF">2025-04-11T07:34:00Z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KM_C300i</vt:lpwstr>
  </property>
  <property fmtid="{D5CDD505-2E9C-101B-9397-08002B2CF9AE}" pid="4" name="LastSaved">
    <vt:filetime>2023-06-12T00:00:00Z</vt:filetime>
  </property>
  <property fmtid="{D5CDD505-2E9C-101B-9397-08002B2CF9AE}" pid="5" name="Producer">
    <vt:lpwstr>KONICA MINOLTA bizhub C300i</vt:lpwstr>
  </property>
</Properties>
</file>